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  <w:woUserID w:val="14"/>
        </w:rPr>
        <w:t>九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9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5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13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文言诗文复习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整理笔记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梳理语段的行文思路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整理笔记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文言诗文复习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整理笔记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梳理语段的行文思路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整理笔记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文言诗文复习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笔记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3"/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  <w:t>完成专题18（1）课上例题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  <w:t>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  <w:t>完成专题18（2）课上例题1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  <w:t>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  <w:t>完成专题18（2）作业单（第3问选做）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  <w:t>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1"/>
                    </w:rPr>
                    <w:t>完成20年浦东二模第25题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  <w:t>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1"/>
                    </w:rPr>
                    <w:t>完成19年黄浦二模第25题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1"/>
                    </w:rPr>
                    <w:t>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1、2021年杨浦二模听力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2、中考词汇复习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3、整理笔记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1、中考词汇复习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2、时态、词性复习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3、整理笔记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1、中考词汇复习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2、2021二模崇明、虹口A篇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3、整理学习笔记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11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1、中考词汇复习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2、2021二模宝山D片，长宁A篇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3、整理学习笔记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1、中考词汇复习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2、2022一模长宁闵行A篇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3、整理笔记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道法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2"/>
                    </w:rPr>
                    <w:t>读限时训练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订正课堂讲解练习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时间：5分钟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2"/>
                    </w:rPr>
                    <w:t>读限时训练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订正课堂讲解练习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时间：5分钟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2"/>
                    </w:rPr>
                    <w:t>读限时训练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订正课堂讲解练习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时间：5分钟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2"/>
                    </w:rPr>
                    <w:t>读限时训练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订正课堂讲解练习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时间：5分钟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2"/>
                    </w:rPr>
                    <w:t>读限时训练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订正课堂讲解练习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限时训练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2"/>
                    </w:rPr>
                    <w:t>时间：10分钟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物理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2"/>
                    </w:rPr>
                    <w:t>校本P109测功率专题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2"/>
                    </w:rPr>
                    <w:t>校本P94串联电路计算专题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  <w:t>综合复习训练二（2）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2"/>
                    </w:rPr>
                    <w:t>校本P95串联电路计算专题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2"/>
                    </w:rPr>
                    <w:t>校本P98并联电路计算专题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2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2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化学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溶液1课后作业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溶液2课后作业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新校本p21-22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新校本p23-24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  <w:t>二模简答题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1"/>
                    </w:rPr>
                    <w:t>时长：15分钟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跨学科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专题复习笔记整理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时长：5分钟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生命科学会考练习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时长：5分钟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4"/>
                    </w:rPr>
                    <w:t>专题复习笔记整理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4"/>
                    </w:rPr>
                    <w:t>时长：5分钟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生命科学会考练习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  <w:woUserID w:val="5"/>
                    </w:rPr>
                    <w:t>时长：5分钟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D3C1A61"/>
    <w:rsid w:val="21A51407"/>
    <w:rsid w:val="21B786C9"/>
    <w:rsid w:val="23B94516"/>
    <w:rsid w:val="2CE1198D"/>
    <w:rsid w:val="33515BF2"/>
    <w:rsid w:val="3E8FB9AD"/>
    <w:rsid w:val="3E9522DD"/>
    <w:rsid w:val="4177666E"/>
    <w:rsid w:val="448C4DEB"/>
    <w:rsid w:val="45BE345A"/>
    <w:rsid w:val="47D67D52"/>
    <w:rsid w:val="4B2A4CA2"/>
    <w:rsid w:val="4DF9EF23"/>
    <w:rsid w:val="4F323025"/>
    <w:rsid w:val="571C363A"/>
    <w:rsid w:val="59FEEC8A"/>
    <w:rsid w:val="63E8634B"/>
    <w:rsid w:val="6F7E048E"/>
    <w:rsid w:val="727F3F98"/>
    <w:rsid w:val="75866BF7"/>
    <w:rsid w:val="7A4A21AD"/>
    <w:rsid w:val="7A6F0912"/>
    <w:rsid w:val="7BF10FC1"/>
    <w:rsid w:val="7D6BFC79"/>
    <w:rsid w:val="7E5EE1DB"/>
    <w:rsid w:val="875CC75F"/>
    <w:rsid w:val="AFB78484"/>
    <w:rsid w:val="BEFF9DC1"/>
    <w:rsid w:val="C6AAB6F3"/>
    <w:rsid w:val="DD6D90A1"/>
    <w:rsid w:val="E5AA0C19"/>
    <w:rsid w:val="F3B6C6A6"/>
    <w:rsid w:val="F7FD6B8A"/>
    <w:rsid w:val="FABD037A"/>
    <w:rsid w:val="FDBFD2D1"/>
    <w:rsid w:val="FDDE73A7"/>
    <w:rsid w:val="FE2C934D"/>
    <w:rsid w:val="FF5D2A74"/>
    <w:rsid w:val="FFC84C7F"/>
    <w:rsid w:val="FFD9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2022-05-10T00:02:00Z</dcterms:created>
  <dc:creator>USER</dc:creator>
  <cp:lastModifiedBy>jianmin_sky@163.com</cp:lastModifiedBy>
  <dcterms:modified xsi:type="dcterms:W3CDTF">2022-05-09T20:14:47Z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