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917" w:rsidRDefault="003E5917" w:rsidP="00877DC9">
      <w:pPr>
        <w:spacing w:line="360" w:lineRule="auto"/>
        <w:jc w:val="center"/>
        <w:rPr>
          <w:rFonts w:asci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聚焦核心素养</w:t>
      </w:r>
      <w:r w:rsidR="00092F73">
        <w:rPr>
          <w:rFonts w:ascii="宋体" w:hAnsi="宋体" w:cs="宋体" w:hint="eastAsia"/>
          <w:b/>
          <w:bCs/>
          <w:sz w:val="24"/>
        </w:rPr>
        <w:t xml:space="preserve"> </w:t>
      </w:r>
      <w:r w:rsidR="00092F73">
        <w:rPr>
          <w:rFonts w:ascii="宋体" w:hAnsi="宋体" w:cs="宋体"/>
          <w:b/>
          <w:bCs/>
          <w:sz w:val="24"/>
        </w:rPr>
        <w:t xml:space="preserve"> </w:t>
      </w:r>
      <w:r>
        <w:rPr>
          <w:rFonts w:ascii="宋体" w:hAnsi="宋体" w:cs="宋体" w:hint="eastAsia"/>
          <w:b/>
          <w:bCs/>
          <w:sz w:val="24"/>
        </w:rPr>
        <w:t>注重精细管理</w:t>
      </w:r>
      <w:r w:rsidR="000A4BDD">
        <w:rPr>
          <w:rFonts w:ascii="宋体" w:hAnsi="宋体" w:cs="宋体" w:hint="eastAsia"/>
          <w:b/>
          <w:bCs/>
          <w:sz w:val="24"/>
        </w:rPr>
        <w:t xml:space="preserve"> </w:t>
      </w:r>
      <w:r w:rsidR="00092F73">
        <w:rPr>
          <w:rFonts w:ascii="宋体" w:hAnsi="宋体" w:cs="宋体"/>
          <w:b/>
          <w:bCs/>
          <w:sz w:val="24"/>
        </w:rPr>
        <w:t xml:space="preserve"> </w:t>
      </w:r>
      <w:r>
        <w:rPr>
          <w:rFonts w:ascii="宋体" w:hAnsi="宋体" w:cs="宋体" w:hint="eastAsia"/>
          <w:b/>
          <w:bCs/>
          <w:sz w:val="24"/>
        </w:rPr>
        <w:t>追求教育本真</w:t>
      </w:r>
    </w:p>
    <w:p w:rsidR="003E5917" w:rsidRDefault="00092F73" w:rsidP="00877DC9">
      <w:pPr>
        <w:spacing w:line="360" w:lineRule="auto"/>
        <w:jc w:val="center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 xml:space="preserve">                           </w:t>
      </w:r>
      <w:r w:rsidR="003E5917">
        <w:rPr>
          <w:rFonts w:ascii="宋体" w:hAnsi="宋体" w:cs="宋体"/>
          <w:sz w:val="24"/>
        </w:rPr>
        <w:t>——2017-1</w:t>
      </w:r>
      <w:r w:rsidR="003E5917">
        <w:rPr>
          <w:rFonts w:ascii="宋体" w:hAnsi="宋体" w:cs="宋体" w:hint="eastAsia"/>
          <w:sz w:val="24"/>
        </w:rPr>
        <w:t>疁城实验学校教导处计划</w:t>
      </w:r>
      <w:r w:rsidR="000A4BDD">
        <w:rPr>
          <w:rFonts w:ascii="宋体" w:hAnsi="宋体" w:cs="宋体" w:hint="eastAsia"/>
          <w:sz w:val="24"/>
        </w:rPr>
        <w:t>讨论稿</w:t>
      </w:r>
    </w:p>
    <w:p w:rsidR="003E5917" w:rsidRDefault="003E5917" w:rsidP="0000799A">
      <w:pPr>
        <w:spacing w:line="360" w:lineRule="auto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认真贯彻上级部门教育教学文件精神，具体落实区教育局</w:t>
      </w:r>
      <w:r>
        <w:rPr>
          <w:rFonts w:ascii="宋体" w:hAnsi="宋体" w:cs="宋体"/>
          <w:sz w:val="24"/>
        </w:rPr>
        <w:t>2017</w:t>
      </w:r>
      <w:r>
        <w:rPr>
          <w:rFonts w:ascii="宋体" w:hAnsi="宋体" w:cs="宋体" w:hint="eastAsia"/>
          <w:sz w:val="24"/>
        </w:rPr>
        <w:t>年工作要点及学校五年发展规划，紧紧围绕学校“教学节”，进一步研究双向细目表，加强教学精细化管理，聚焦核心素养，执著追求教育本真，不断提升教育品质。</w:t>
      </w:r>
    </w:p>
    <w:p w:rsidR="003E5917" w:rsidRDefault="003E5917" w:rsidP="0000799A">
      <w:pPr>
        <w:numPr>
          <w:ilvl w:val="0"/>
          <w:numId w:val="1"/>
        </w:numPr>
        <w:spacing w:line="360" w:lineRule="auto"/>
        <w:ind w:firstLineChars="200" w:firstLine="482"/>
        <w:rPr>
          <w:rFonts w:asci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精准化设计教学节</w:t>
      </w:r>
    </w:p>
    <w:p w:rsidR="003E5917" w:rsidRDefault="003E5917" w:rsidP="00877DC9">
      <w:pPr>
        <w:numPr>
          <w:ilvl w:val="0"/>
          <w:numId w:val="2"/>
        </w:numPr>
        <w:spacing w:line="360" w:lineRule="auto"/>
        <w:rPr>
          <w:rFonts w:asci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夯实青年教师备课能力</w:t>
      </w:r>
    </w:p>
    <w:p w:rsidR="003E5917" w:rsidRDefault="003E5917" w:rsidP="0000799A">
      <w:pPr>
        <w:spacing w:line="360" w:lineRule="auto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备课是上课的前提，一堂精彩的课堂，都是源于精心的备课。备课不是照抄别人的现成教案，而是要结合自己班级学生水平，学习能力，学生心理等进行精细化备课。备课不但要备教法、备学法、备教材，还要</w:t>
      </w:r>
      <w:proofErr w:type="gramStart"/>
      <w:r>
        <w:rPr>
          <w:rFonts w:ascii="宋体" w:hAnsi="宋体" w:cs="宋体" w:hint="eastAsia"/>
          <w:sz w:val="24"/>
        </w:rPr>
        <w:t>备学生</w:t>
      </w:r>
      <w:proofErr w:type="gramEnd"/>
      <w:r>
        <w:rPr>
          <w:rFonts w:ascii="宋体" w:hAnsi="宋体" w:cs="宋体" w:hint="eastAsia"/>
          <w:sz w:val="24"/>
        </w:rPr>
        <w:t>和教学手段等。</w:t>
      </w:r>
    </w:p>
    <w:p w:rsidR="003E5917" w:rsidRPr="00877DC9" w:rsidRDefault="003E5917" w:rsidP="00877DC9">
      <w:pPr>
        <w:widowControl/>
        <w:spacing w:line="360" w:lineRule="auto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对于青年教师备课是基本功，是日后职业生涯的基石。学校要求</w:t>
      </w:r>
      <w:r w:rsidRPr="00877DC9">
        <w:rPr>
          <w:rFonts w:ascii="宋体" w:hAnsi="宋体" w:cs="宋体" w:hint="eastAsia"/>
          <w:sz w:val="24"/>
        </w:rPr>
        <w:t>教龄不满</w:t>
      </w:r>
      <w:r w:rsidRPr="00877DC9">
        <w:rPr>
          <w:rFonts w:ascii="宋体" w:hAnsi="宋体" w:cs="宋体"/>
          <w:sz w:val="24"/>
        </w:rPr>
        <w:t>5</w:t>
      </w:r>
      <w:r w:rsidRPr="00877DC9">
        <w:rPr>
          <w:rFonts w:ascii="宋体" w:hAnsi="宋体" w:cs="宋体" w:hint="eastAsia"/>
          <w:sz w:val="24"/>
        </w:rPr>
        <w:t>年的教师</w:t>
      </w:r>
      <w:r>
        <w:rPr>
          <w:rFonts w:ascii="宋体" w:hAnsi="宋体" w:cs="宋体" w:hint="eastAsia"/>
          <w:sz w:val="24"/>
        </w:rPr>
        <w:t>（</w:t>
      </w:r>
      <w:r w:rsidRPr="00877DC9">
        <w:rPr>
          <w:rFonts w:ascii="宋体" w:hAnsi="宋体" w:cs="宋体" w:hint="eastAsia"/>
          <w:sz w:val="24"/>
        </w:rPr>
        <w:t>刘苗、金笛诗、</w:t>
      </w:r>
      <w:r w:rsidRPr="00582D25">
        <w:rPr>
          <w:rFonts w:ascii="宋体" w:hAnsi="宋体" w:cs="宋体" w:hint="eastAsia"/>
          <w:sz w:val="24"/>
        </w:rPr>
        <w:t>樊俞娇</w:t>
      </w:r>
      <w:r w:rsidRPr="00877DC9">
        <w:rPr>
          <w:rFonts w:ascii="宋体" w:hAnsi="宋体" w:cs="宋体" w:hint="eastAsia"/>
          <w:sz w:val="24"/>
        </w:rPr>
        <w:t>、</w:t>
      </w:r>
      <w:r w:rsidRPr="00582D25">
        <w:rPr>
          <w:rFonts w:ascii="宋体" w:hAnsi="宋体" w:cs="宋体" w:hint="eastAsia"/>
          <w:sz w:val="24"/>
        </w:rPr>
        <w:t>何家垚</w:t>
      </w:r>
      <w:r w:rsidRPr="00877DC9">
        <w:rPr>
          <w:rFonts w:ascii="宋体" w:hAnsi="宋体" w:cs="宋体" w:hint="eastAsia"/>
          <w:sz w:val="24"/>
        </w:rPr>
        <w:t>、</w:t>
      </w:r>
      <w:r w:rsidRPr="00582D25">
        <w:rPr>
          <w:rFonts w:ascii="宋体" w:hAnsi="宋体" w:cs="宋体" w:hint="eastAsia"/>
          <w:sz w:val="24"/>
        </w:rPr>
        <w:t>马雪妍</w:t>
      </w:r>
      <w:r w:rsidRPr="00877DC9">
        <w:rPr>
          <w:rFonts w:ascii="宋体" w:hAnsi="宋体" w:cs="宋体" w:hint="eastAsia"/>
          <w:sz w:val="24"/>
        </w:rPr>
        <w:t>、</w:t>
      </w:r>
      <w:r w:rsidRPr="00582D25">
        <w:rPr>
          <w:rFonts w:ascii="宋体" w:hAnsi="宋体" w:cs="宋体" w:hint="eastAsia"/>
          <w:sz w:val="24"/>
        </w:rPr>
        <w:t>杨玉兰</w:t>
      </w:r>
      <w:r w:rsidRPr="00877DC9">
        <w:rPr>
          <w:rFonts w:ascii="宋体" w:hAnsi="宋体" w:cs="宋体" w:hint="eastAsia"/>
          <w:sz w:val="24"/>
        </w:rPr>
        <w:t>、项武逸、</w:t>
      </w:r>
      <w:r w:rsidRPr="00582D25">
        <w:rPr>
          <w:rFonts w:ascii="宋体" w:hAnsi="宋体" w:cs="宋体" w:hint="eastAsia"/>
          <w:sz w:val="24"/>
        </w:rPr>
        <w:t>蔡佳文</w:t>
      </w:r>
      <w:r w:rsidRPr="00877DC9">
        <w:rPr>
          <w:rFonts w:ascii="宋体" w:hAnsi="宋体" w:cs="宋体" w:hint="eastAsia"/>
          <w:sz w:val="24"/>
        </w:rPr>
        <w:t>、</w:t>
      </w:r>
      <w:r w:rsidRPr="00582D25">
        <w:rPr>
          <w:rFonts w:ascii="宋体" w:hAnsi="宋体" w:cs="宋体" w:hint="eastAsia"/>
          <w:sz w:val="24"/>
        </w:rPr>
        <w:t>卫顺艳</w:t>
      </w:r>
      <w:r w:rsidRPr="00877DC9">
        <w:rPr>
          <w:rFonts w:ascii="宋体" w:hAnsi="宋体" w:cs="宋体" w:hint="eastAsia"/>
          <w:sz w:val="24"/>
        </w:rPr>
        <w:t>、李琳霞、</w:t>
      </w:r>
      <w:proofErr w:type="gramStart"/>
      <w:r w:rsidRPr="00877DC9">
        <w:rPr>
          <w:rFonts w:ascii="宋体" w:hAnsi="宋体" w:cs="宋体" w:hint="eastAsia"/>
          <w:sz w:val="24"/>
        </w:rPr>
        <w:t>谭</w:t>
      </w:r>
      <w:proofErr w:type="gramEnd"/>
      <w:r w:rsidRPr="00877DC9">
        <w:rPr>
          <w:rFonts w:ascii="宋体" w:hAnsi="宋体" w:cs="宋体" w:hint="eastAsia"/>
          <w:sz w:val="24"/>
        </w:rPr>
        <w:t>晶晶、吕宏伟）</w:t>
      </w:r>
      <w:r>
        <w:rPr>
          <w:rFonts w:ascii="宋体" w:hAnsi="宋体" w:cs="宋体" w:hint="eastAsia"/>
          <w:sz w:val="24"/>
        </w:rPr>
        <w:t>手写详案，期中和期末考试前分别上交教导处，教导处将会组织相关人员认真查阅，并给予合理化建议和评价，不断促进青年教师的备课水平。</w:t>
      </w:r>
    </w:p>
    <w:p w:rsidR="003E5917" w:rsidRDefault="003E5917" w:rsidP="00877DC9">
      <w:pPr>
        <w:numPr>
          <w:ilvl w:val="0"/>
          <w:numId w:val="2"/>
        </w:numPr>
        <w:spacing w:line="360" w:lineRule="auto"/>
        <w:rPr>
          <w:rFonts w:asci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提升中年教师教学设计水平</w:t>
      </w:r>
    </w:p>
    <w:p w:rsidR="003E5917" w:rsidRDefault="003E5917" w:rsidP="0000799A">
      <w:pPr>
        <w:spacing w:line="360" w:lineRule="auto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中年教师是学校的中间力量，他们的教学水平的不断提高，不但可以提高课堂教学效果，同时还对年轻教师起到榜样和引领的作用。学校拟定</w:t>
      </w:r>
      <w:r w:rsidRPr="00877DC9">
        <w:rPr>
          <w:rFonts w:ascii="宋体" w:hAnsi="宋体" w:cs="宋体"/>
          <w:sz w:val="24"/>
        </w:rPr>
        <w:t>11</w:t>
      </w:r>
      <w:r w:rsidRPr="00877DC9">
        <w:rPr>
          <w:rFonts w:ascii="宋体" w:hAnsi="宋体" w:cs="宋体" w:hint="eastAsia"/>
          <w:sz w:val="24"/>
        </w:rPr>
        <w:t>月中旬</w:t>
      </w:r>
      <w:r>
        <w:rPr>
          <w:rFonts w:ascii="宋体" w:hAnsi="宋体" w:cs="宋体" w:hint="eastAsia"/>
          <w:sz w:val="24"/>
        </w:rPr>
        <w:t>，要求</w:t>
      </w:r>
      <w:r w:rsidRPr="00877DC9">
        <w:rPr>
          <w:rFonts w:ascii="宋体" w:hAnsi="宋体" w:cs="宋体" w:hint="eastAsia"/>
          <w:sz w:val="24"/>
        </w:rPr>
        <w:t>教龄在</w:t>
      </w:r>
      <w:r w:rsidRPr="00877DC9">
        <w:rPr>
          <w:rFonts w:ascii="宋体" w:hAnsi="宋体" w:cs="宋体"/>
          <w:sz w:val="24"/>
        </w:rPr>
        <w:t>5-10</w:t>
      </w:r>
      <w:r>
        <w:rPr>
          <w:rFonts w:ascii="宋体" w:hAnsi="宋体" w:cs="宋体" w:hint="eastAsia"/>
          <w:sz w:val="24"/>
        </w:rPr>
        <w:t>年</w:t>
      </w:r>
      <w:r w:rsidRPr="00877DC9">
        <w:rPr>
          <w:rFonts w:ascii="宋体" w:hAnsi="宋体" w:cs="宋体" w:hint="eastAsia"/>
          <w:sz w:val="24"/>
        </w:rPr>
        <w:t>的教师</w:t>
      </w:r>
      <w:r>
        <w:rPr>
          <w:rFonts w:ascii="宋体" w:hAnsi="宋体" w:cs="宋体" w:hint="eastAsia"/>
          <w:sz w:val="24"/>
        </w:rPr>
        <w:t>（</w:t>
      </w:r>
      <w:r w:rsidRPr="00877DC9">
        <w:rPr>
          <w:rFonts w:ascii="宋体" w:hAnsi="宋体" w:cs="宋体" w:hint="eastAsia"/>
          <w:sz w:val="24"/>
        </w:rPr>
        <w:t>陈能能</w:t>
      </w:r>
      <w:r>
        <w:rPr>
          <w:rFonts w:ascii="宋体" w:hAnsi="宋体" w:cs="宋体" w:hint="eastAsia"/>
          <w:sz w:val="24"/>
        </w:rPr>
        <w:t>、</w:t>
      </w:r>
      <w:r w:rsidRPr="00877DC9">
        <w:rPr>
          <w:rFonts w:ascii="宋体" w:hAnsi="宋体" w:cs="宋体" w:hint="eastAsia"/>
          <w:sz w:val="24"/>
        </w:rPr>
        <w:t>严楚楚</w:t>
      </w:r>
      <w:r>
        <w:rPr>
          <w:rFonts w:ascii="宋体" w:hAnsi="宋体" w:cs="宋体" w:hint="eastAsia"/>
          <w:sz w:val="24"/>
        </w:rPr>
        <w:t>、</w:t>
      </w:r>
      <w:r w:rsidRPr="00877DC9">
        <w:rPr>
          <w:rFonts w:ascii="宋体" w:hAnsi="宋体" w:cs="宋体" w:hint="eastAsia"/>
          <w:sz w:val="24"/>
        </w:rPr>
        <w:t>王明昊</w:t>
      </w:r>
      <w:r>
        <w:rPr>
          <w:rFonts w:ascii="宋体" w:hAnsi="宋体" w:cs="宋体" w:hint="eastAsia"/>
          <w:sz w:val="24"/>
        </w:rPr>
        <w:t>、</w:t>
      </w:r>
      <w:r w:rsidRPr="00877DC9">
        <w:rPr>
          <w:rFonts w:ascii="宋体" w:hAnsi="宋体" w:cs="宋体" w:hint="eastAsia"/>
          <w:sz w:val="24"/>
        </w:rPr>
        <w:t>钱歆睿</w:t>
      </w:r>
      <w:r>
        <w:rPr>
          <w:rFonts w:ascii="宋体" w:hAnsi="宋体" w:cs="宋体" w:hint="eastAsia"/>
          <w:sz w:val="24"/>
        </w:rPr>
        <w:t>、</w:t>
      </w:r>
      <w:r w:rsidR="00EE27C8">
        <w:rPr>
          <w:rFonts w:ascii="宋体" w:hAnsi="宋体" w:cs="宋体" w:hint="eastAsia"/>
          <w:sz w:val="24"/>
        </w:rPr>
        <w:t>谢</w:t>
      </w:r>
      <w:r w:rsidR="00EE27C8">
        <w:rPr>
          <w:rFonts w:ascii="宋体" w:hAnsi="宋体" w:cs="宋体"/>
          <w:sz w:val="24"/>
        </w:rPr>
        <w:t>小乔、</w:t>
      </w:r>
      <w:r w:rsidRPr="00877DC9">
        <w:rPr>
          <w:rFonts w:ascii="宋体" w:hAnsi="宋体" w:cs="宋体" w:hint="eastAsia"/>
          <w:sz w:val="24"/>
        </w:rPr>
        <w:t>刘桥顺</w:t>
      </w:r>
      <w:r>
        <w:rPr>
          <w:rFonts w:ascii="宋体" w:hAnsi="宋体" w:cs="宋体" w:hint="eastAsia"/>
          <w:sz w:val="24"/>
        </w:rPr>
        <w:t>、赵丽珠、吴琼、华佳、刘振宇、卢发明、</w:t>
      </w:r>
      <w:r w:rsidRPr="005806ED">
        <w:rPr>
          <w:rFonts w:ascii="宋体" w:hAnsi="宋体" w:cs="宋体" w:hint="eastAsia"/>
          <w:sz w:val="24"/>
        </w:rPr>
        <w:t>高成员</w:t>
      </w:r>
      <w:r>
        <w:rPr>
          <w:rFonts w:ascii="宋体" w:hAnsi="宋体" w:cs="宋体" w:hint="eastAsia"/>
          <w:sz w:val="24"/>
        </w:rPr>
        <w:t>、</w:t>
      </w:r>
      <w:r w:rsidRPr="005806ED">
        <w:rPr>
          <w:rFonts w:ascii="宋体" w:hAnsi="宋体" w:cs="宋体" w:hint="eastAsia"/>
          <w:sz w:val="24"/>
        </w:rPr>
        <w:t>何春霞</w:t>
      </w:r>
      <w:r>
        <w:rPr>
          <w:rFonts w:ascii="宋体" w:hAnsi="宋体" w:cs="宋体" w:hint="eastAsia"/>
          <w:sz w:val="24"/>
        </w:rPr>
        <w:t>、</w:t>
      </w:r>
      <w:r w:rsidRPr="005806ED">
        <w:rPr>
          <w:rFonts w:ascii="宋体" w:hAnsi="宋体" w:cs="宋体" w:hint="eastAsia"/>
          <w:sz w:val="24"/>
        </w:rPr>
        <w:t>王建民</w:t>
      </w:r>
      <w:r>
        <w:rPr>
          <w:rFonts w:ascii="宋体" w:hAnsi="宋体" w:cs="宋体" w:hint="eastAsia"/>
          <w:sz w:val="24"/>
        </w:rPr>
        <w:t>、</w:t>
      </w:r>
      <w:r w:rsidRPr="005806ED">
        <w:rPr>
          <w:rFonts w:ascii="宋体" w:hAnsi="宋体" w:cs="宋体" w:hint="eastAsia"/>
          <w:sz w:val="24"/>
        </w:rPr>
        <w:t>王强</w:t>
      </w:r>
      <w:r>
        <w:rPr>
          <w:rFonts w:ascii="宋体" w:hAnsi="宋体" w:cs="宋体" w:hint="eastAsia"/>
          <w:sz w:val="24"/>
        </w:rPr>
        <w:t>、</w:t>
      </w:r>
      <w:r w:rsidRPr="005806ED">
        <w:rPr>
          <w:rFonts w:ascii="宋体" w:hAnsi="宋体" w:cs="宋体" w:hint="eastAsia"/>
          <w:sz w:val="24"/>
        </w:rPr>
        <w:t>韩杰生</w:t>
      </w:r>
      <w:r>
        <w:rPr>
          <w:rFonts w:ascii="宋体" w:hAnsi="宋体" w:cs="宋体" w:hint="eastAsia"/>
          <w:sz w:val="24"/>
        </w:rPr>
        <w:t>、</w:t>
      </w:r>
      <w:r w:rsidRPr="005806ED">
        <w:rPr>
          <w:rFonts w:ascii="宋体" w:hAnsi="宋体" w:cs="宋体" w:hint="eastAsia"/>
          <w:sz w:val="24"/>
        </w:rPr>
        <w:t>王童遥</w:t>
      </w:r>
      <w:r>
        <w:rPr>
          <w:rFonts w:ascii="宋体" w:hAnsi="宋体" w:cs="宋体" w:hint="eastAsia"/>
          <w:sz w:val="24"/>
        </w:rPr>
        <w:t>、</w:t>
      </w:r>
      <w:r w:rsidRPr="005806ED">
        <w:rPr>
          <w:rFonts w:ascii="宋体" w:hAnsi="宋体" w:cs="宋体" w:hint="eastAsia"/>
          <w:sz w:val="24"/>
        </w:rPr>
        <w:t>吕宪涛</w:t>
      </w:r>
      <w:r>
        <w:rPr>
          <w:rFonts w:ascii="宋体" w:hAnsi="宋体" w:cs="宋体" w:hint="eastAsia"/>
          <w:sz w:val="24"/>
        </w:rPr>
        <w:t>、</w:t>
      </w:r>
      <w:r w:rsidRPr="005806ED">
        <w:rPr>
          <w:rFonts w:ascii="宋体" w:hAnsi="宋体" w:cs="宋体" w:hint="eastAsia"/>
          <w:sz w:val="24"/>
        </w:rPr>
        <w:t>夏玲</w:t>
      </w:r>
      <w:r>
        <w:rPr>
          <w:rFonts w:ascii="宋体" w:hAnsi="宋体" w:cs="宋体" w:hint="eastAsia"/>
          <w:sz w:val="24"/>
        </w:rPr>
        <w:t>、</w:t>
      </w:r>
      <w:r w:rsidRPr="005806ED">
        <w:rPr>
          <w:rFonts w:ascii="宋体" w:hAnsi="宋体" w:cs="宋体" w:hint="eastAsia"/>
          <w:sz w:val="24"/>
        </w:rPr>
        <w:t>芦绪彩</w:t>
      </w:r>
      <w:r>
        <w:rPr>
          <w:rFonts w:ascii="宋体" w:hAnsi="宋体" w:cs="宋体" w:hint="eastAsia"/>
          <w:sz w:val="24"/>
        </w:rPr>
        <w:t>、</w:t>
      </w:r>
      <w:r w:rsidRPr="005806ED">
        <w:rPr>
          <w:rFonts w:ascii="宋体" w:hAnsi="宋体" w:cs="宋体" w:hint="eastAsia"/>
          <w:sz w:val="24"/>
        </w:rPr>
        <w:t>董方</w:t>
      </w:r>
      <w:r>
        <w:rPr>
          <w:rFonts w:ascii="宋体" w:hAnsi="宋体" w:cs="宋体" w:hint="eastAsia"/>
          <w:sz w:val="24"/>
        </w:rPr>
        <w:t>、</w:t>
      </w:r>
      <w:r w:rsidRPr="005806ED">
        <w:rPr>
          <w:rFonts w:ascii="宋体" w:hAnsi="宋体" w:cs="宋体" w:hint="eastAsia"/>
          <w:sz w:val="24"/>
        </w:rPr>
        <w:t>沈皎</w:t>
      </w:r>
      <w:r>
        <w:rPr>
          <w:rFonts w:ascii="宋体" w:hAnsi="宋体" w:cs="宋体" w:hint="eastAsia"/>
          <w:sz w:val="24"/>
        </w:rPr>
        <w:t>、</w:t>
      </w:r>
      <w:r w:rsidRPr="005806ED">
        <w:rPr>
          <w:rFonts w:ascii="宋体" w:hAnsi="宋体" w:cs="宋体" w:hint="eastAsia"/>
          <w:sz w:val="24"/>
        </w:rPr>
        <w:t>房宁</w:t>
      </w:r>
      <w:r>
        <w:rPr>
          <w:rFonts w:ascii="宋体" w:hAnsi="宋体" w:cs="宋体" w:hint="eastAsia"/>
          <w:sz w:val="24"/>
        </w:rPr>
        <w:t>、</w:t>
      </w:r>
      <w:r w:rsidRPr="005806ED">
        <w:rPr>
          <w:rFonts w:ascii="宋体" w:hAnsi="宋体" w:cs="宋体" w:hint="eastAsia"/>
          <w:sz w:val="24"/>
        </w:rPr>
        <w:t>陈燕萍</w:t>
      </w:r>
      <w:r>
        <w:rPr>
          <w:rFonts w:ascii="宋体" w:hAnsi="宋体" w:cs="宋体" w:hint="eastAsia"/>
          <w:sz w:val="24"/>
        </w:rPr>
        <w:t>），上交一份本学期上过的一节教学设计（</w:t>
      </w:r>
      <w:r w:rsidRPr="00877DC9">
        <w:rPr>
          <w:rFonts w:ascii="宋体" w:hAnsi="宋体" w:cs="宋体" w:hint="eastAsia"/>
          <w:sz w:val="24"/>
        </w:rPr>
        <w:t>教学设计要求</w:t>
      </w:r>
      <w:r>
        <w:rPr>
          <w:rFonts w:ascii="宋体" w:hAnsi="宋体" w:cs="宋体" w:hint="eastAsia"/>
          <w:sz w:val="24"/>
        </w:rPr>
        <w:t>：聚焦核心素养，</w:t>
      </w:r>
      <w:r w:rsidRPr="00877DC9">
        <w:rPr>
          <w:rFonts w:ascii="宋体" w:hAnsi="宋体" w:cs="宋体" w:hint="eastAsia"/>
          <w:sz w:val="24"/>
        </w:rPr>
        <w:t>体现新课程理念，注重知识和技能，过程和方法，情感、态度、价值观的体现。根据教学内容，能做到抓住重点、突破难点，教学设计有创意，可操作性强）</w:t>
      </w:r>
      <w:r>
        <w:rPr>
          <w:rFonts w:ascii="宋体" w:hAnsi="宋体" w:cs="宋体" w:hint="eastAsia"/>
          <w:sz w:val="24"/>
        </w:rPr>
        <w:t>及其反思（从</w:t>
      </w:r>
      <w:r w:rsidRPr="00877DC9">
        <w:rPr>
          <w:rFonts w:ascii="宋体" w:cs="宋体" w:hint="eastAsia"/>
          <w:sz w:val="24"/>
        </w:rPr>
        <w:t>“</w:t>
      </w:r>
      <w:r w:rsidRPr="00877DC9">
        <w:rPr>
          <w:rFonts w:ascii="宋体" w:hAnsi="宋体" w:cs="宋体" w:hint="eastAsia"/>
          <w:sz w:val="24"/>
        </w:rPr>
        <w:t>教学理念、反思成效、改进设想</w:t>
      </w:r>
      <w:r w:rsidRPr="00877DC9">
        <w:rPr>
          <w:rFonts w:ascii="宋体" w:cs="宋体" w:hint="eastAsia"/>
          <w:sz w:val="24"/>
        </w:rPr>
        <w:t>”</w:t>
      </w:r>
      <w:r w:rsidRPr="00877DC9">
        <w:rPr>
          <w:rFonts w:ascii="宋体" w:hAnsi="宋体" w:cs="宋体" w:hint="eastAsia"/>
          <w:sz w:val="24"/>
        </w:rPr>
        <w:t>等方面</w:t>
      </w:r>
      <w:r>
        <w:rPr>
          <w:rFonts w:ascii="宋体" w:hAnsi="宋体" w:cs="宋体" w:hint="eastAsia"/>
          <w:sz w:val="24"/>
        </w:rPr>
        <w:t>）参与评比，上传至</w:t>
      </w:r>
      <w:r>
        <w:rPr>
          <w:rFonts w:ascii="宋体" w:hAnsi="宋体" w:cs="宋体"/>
          <w:sz w:val="24"/>
        </w:rPr>
        <w:t>ftp-</w:t>
      </w:r>
      <w:r>
        <w:rPr>
          <w:rFonts w:ascii="宋体" w:hAnsi="宋体" w:cs="宋体" w:hint="eastAsia"/>
          <w:sz w:val="24"/>
        </w:rPr>
        <w:t>教导处</w:t>
      </w:r>
      <w:r>
        <w:rPr>
          <w:rFonts w:ascii="宋体" w:hAnsi="宋体" w:cs="宋体"/>
          <w:sz w:val="24"/>
        </w:rPr>
        <w:t>—2017-1</w:t>
      </w:r>
      <w:r w:rsidR="00DB2BC9">
        <w:rPr>
          <w:rFonts w:ascii="宋体" w:hAnsi="宋体" w:cs="宋体" w:hint="eastAsia"/>
          <w:sz w:val="24"/>
        </w:rPr>
        <w:t>校</w:t>
      </w:r>
      <w:r>
        <w:rPr>
          <w:rFonts w:ascii="宋体" w:hAnsi="宋体" w:cs="宋体" w:hint="eastAsia"/>
          <w:sz w:val="24"/>
        </w:rPr>
        <w:t>中青年教师教学设计评比</w:t>
      </w:r>
      <w:r w:rsidR="00080E6F">
        <w:rPr>
          <w:rFonts w:ascii="宋体" w:hAnsi="宋体" w:cs="宋体" w:hint="eastAsia"/>
          <w:sz w:val="24"/>
        </w:rPr>
        <w:t>，该</w:t>
      </w:r>
      <w:r w:rsidR="00080E6F">
        <w:rPr>
          <w:rFonts w:ascii="宋体" w:hAnsi="宋体" w:cs="宋体"/>
          <w:sz w:val="24"/>
        </w:rPr>
        <w:t>文件夹</w:t>
      </w:r>
      <w:r w:rsidR="00080E6F">
        <w:rPr>
          <w:rFonts w:ascii="宋体" w:hAnsi="宋体" w:cs="宋体" w:hint="eastAsia"/>
          <w:sz w:val="24"/>
        </w:rPr>
        <w:t>含“</w:t>
      </w:r>
      <w:r w:rsidR="00080E6F">
        <w:rPr>
          <w:rFonts w:ascii="宋体" w:hAnsi="宋体" w:cs="宋体"/>
          <w:sz w:val="24"/>
        </w:rPr>
        <w:t>教学设计评价标准</w:t>
      </w:r>
      <w:r w:rsidR="00080E6F">
        <w:rPr>
          <w:rFonts w:ascii="宋体" w:hAnsi="宋体" w:cs="宋体" w:hint="eastAsia"/>
          <w:sz w:val="24"/>
        </w:rPr>
        <w:t>”</w:t>
      </w:r>
      <w:r>
        <w:rPr>
          <w:rFonts w:ascii="宋体" w:hAnsi="宋体" w:cs="宋体" w:hint="eastAsia"/>
          <w:sz w:val="24"/>
        </w:rPr>
        <w:t>。此举旨在督促和激励中年教师突破发展瓶颈，</w:t>
      </w:r>
      <w:proofErr w:type="gramStart"/>
      <w:r>
        <w:rPr>
          <w:rFonts w:ascii="宋体" w:hAnsi="宋体" w:cs="宋体" w:hint="eastAsia"/>
          <w:sz w:val="24"/>
        </w:rPr>
        <w:t>践行</w:t>
      </w:r>
      <w:proofErr w:type="gramEnd"/>
      <w:r>
        <w:rPr>
          <w:rFonts w:ascii="宋体" w:hAnsi="宋体" w:cs="宋体" w:hint="eastAsia"/>
          <w:sz w:val="24"/>
        </w:rPr>
        <w:t>高效课堂的标准，也为他们发展提供展示的舞台，进一步提升专业能力，不断向榜样引领</w:t>
      </w:r>
      <w:proofErr w:type="gramStart"/>
      <w:r>
        <w:rPr>
          <w:rFonts w:ascii="宋体" w:hAnsi="宋体" w:cs="宋体" w:hint="eastAsia"/>
          <w:sz w:val="24"/>
        </w:rPr>
        <w:t>型教</w:t>
      </w:r>
      <w:proofErr w:type="gramEnd"/>
      <w:r>
        <w:rPr>
          <w:rFonts w:ascii="宋体" w:hAnsi="宋体" w:cs="宋体" w:hint="eastAsia"/>
          <w:sz w:val="24"/>
        </w:rPr>
        <w:t>师目标靠近。</w:t>
      </w:r>
    </w:p>
    <w:p w:rsidR="003E5917" w:rsidRDefault="003E5917" w:rsidP="00877DC9">
      <w:pPr>
        <w:numPr>
          <w:ilvl w:val="0"/>
          <w:numId w:val="2"/>
        </w:numPr>
        <w:spacing w:line="360" w:lineRule="auto"/>
        <w:rPr>
          <w:rFonts w:asci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丰富全体教师作业评价过程</w:t>
      </w:r>
    </w:p>
    <w:p w:rsidR="003E5917" w:rsidRDefault="003E5917" w:rsidP="0000799A">
      <w:pPr>
        <w:spacing w:line="360" w:lineRule="auto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>作业是教学五环节中重要一环，可以检测学生的学习效果，可以加深对知识的理解，同时还可以培养学生思维能力。本学期将重点抓好作业评价关。</w:t>
      </w:r>
    </w:p>
    <w:p w:rsidR="003E5917" w:rsidRDefault="003E5917" w:rsidP="0000799A">
      <w:pPr>
        <w:spacing w:line="360" w:lineRule="auto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作业的评价肯定不是只写个“阅”或只打个对号，要有评价性的语言或等第制的反馈，最好有分层性，细化一些，多元一些。各教研组根据学科特点，发挥组员智慧，认真制定本学科各类作业评价的具体要求，包括作业的类别、评价的标准和方式，组长于第四周周五放学前上传至“</w:t>
      </w:r>
      <w:r>
        <w:rPr>
          <w:rFonts w:ascii="宋体" w:hAnsi="宋体" w:cs="宋体"/>
          <w:sz w:val="24"/>
        </w:rPr>
        <w:t>ftp—</w:t>
      </w:r>
      <w:r>
        <w:rPr>
          <w:rFonts w:ascii="宋体" w:hAnsi="宋体" w:cs="宋体" w:hint="eastAsia"/>
          <w:sz w:val="24"/>
        </w:rPr>
        <w:t>教导处</w:t>
      </w:r>
      <w:r>
        <w:rPr>
          <w:rFonts w:ascii="宋体" w:hAnsi="宋体" w:cs="宋体"/>
          <w:sz w:val="24"/>
        </w:rPr>
        <w:t>—</w:t>
      </w:r>
      <w:r w:rsidR="003275B7">
        <w:rPr>
          <w:rFonts w:ascii="宋体" w:hAnsi="宋体" w:cs="宋体" w:hint="eastAsia"/>
          <w:sz w:val="24"/>
        </w:rPr>
        <w:t>作业评价标准”文件夹。</w:t>
      </w:r>
      <w:r>
        <w:rPr>
          <w:rFonts w:ascii="宋体" w:hAnsi="宋体" w:cs="宋体" w:hint="eastAsia"/>
          <w:sz w:val="24"/>
        </w:rPr>
        <w:t>期中前后，将举行一次作业评价抽查，不是每个班级只交几本代表，而是抽查到的班级所有人的作业本。这就要求我们教师关注到每一位孩子。具体抽查的班级与抽查当周公布，结果将以互赏互学互促的形式展开。</w:t>
      </w:r>
    </w:p>
    <w:p w:rsidR="003E5917" w:rsidRDefault="003E5917" w:rsidP="00877DC9">
      <w:pPr>
        <w:numPr>
          <w:ilvl w:val="0"/>
          <w:numId w:val="2"/>
        </w:numPr>
        <w:spacing w:line="360" w:lineRule="auto"/>
        <w:rPr>
          <w:rFonts w:asci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共享优秀教师“探微求真”经验</w:t>
      </w:r>
    </w:p>
    <w:p w:rsidR="003E5917" w:rsidRDefault="003E5917" w:rsidP="0000799A">
      <w:pPr>
        <w:spacing w:line="360" w:lineRule="auto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本学期将结合区</w:t>
      </w:r>
      <w:proofErr w:type="gramStart"/>
      <w:r>
        <w:rPr>
          <w:rFonts w:ascii="宋体" w:hAnsi="宋体" w:cs="宋体" w:hint="eastAsia"/>
          <w:sz w:val="24"/>
        </w:rPr>
        <w:t>第二届微课评比</w:t>
      </w:r>
      <w:proofErr w:type="gramEnd"/>
      <w:r>
        <w:rPr>
          <w:rFonts w:ascii="宋体" w:hAnsi="宋体" w:cs="宋体" w:hint="eastAsia"/>
          <w:sz w:val="24"/>
        </w:rPr>
        <w:t>，继续做好</w:t>
      </w:r>
      <w:proofErr w:type="gramStart"/>
      <w:r>
        <w:rPr>
          <w:rFonts w:ascii="宋体" w:hAnsi="宋体" w:cs="宋体" w:hint="eastAsia"/>
          <w:sz w:val="24"/>
        </w:rPr>
        <w:t>本校微课</w:t>
      </w:r>
      <w:proofErr w:type="gramEnd"/>
      <w:r>
        <w:rPr>
          <w:rFonts w:ascii="宋体" w:hAnsi="宋体" w:cs="宋体" w:hint="eastAsia"/>
          <w:sz w:val="24"/>
        </w:rPr>
        <w:t>的研究和选拔工作。拟在</w:t>
      </w:r>
      <w:r>
        <w:rPr>
          <w:rFonts w:ascii="宋体" w:hAnsi="宋体" w:cs="宋体"/>
          <w:sz w:val="24"/>
        </w:rPr>
        <w:t>9</w:t>
      </w:r>
      <w:r>
        <w:rPr>
          <w:rFonts w:ascii="宋体" w:hAnsi="宋体" w:cs="宋体" w:hint="eastAsia"/>
          <w:sz w:val="24"/>
        </w:rPr>
        <w:t>月中旬教研活动，分组讨论酝酿参赛选手和主题。</w:t>
      </w:r>
      <w:r w:rsidRPr="009F1194">
        <w:rPr>
          <w:rFonts w:ascii="宋体" w:hAnsi="宋体" w:cs="宋体"/>
          <w:color w:val="000000"/>
          <w:sz w:val="24"/>
        </w:rPr>
        <w:t>9</w:t>
      </w:r>
      <w:r w:rsidRPr="009F1194">
        <w:rPr>
          <w:rFonts w:ascii="宋体" w:hAnsi="宋体" w:cs="宋体" w:hint="eastAsia"/>
          <w:color w:val="000000"/>
          <w:sz w:val="24"/>
        </w:rPr>
        <w:t>月底，</w:t>
      </w:r>
      <w:r>
        <w:rPr>
          <w:rFonts w:ascii="宋体" w:hAnsi="宋体" w:cs="宋体" w:hint="eastAsia"/>
          <w:sz w:val="24"/>
        </w:rPr>
        <w:t>学校将组织评委进行选拔，评价的标准与区保持一致。对于被选中代表学校参加比赛的微课，学校将会利用大教研活动进行进一步的研讨、“探微求真”，不断提升教师</w:t>
      </w:r>
      <w:proofErr w:type="gramStart"/>
      <w:r>
        <w:rPr>
          <w:rFonts w:ascii="宋体" w:hAnsi="宋体" w:cs="宋体" w:hint="eastAsia"/>
          <w:sz w:val="24"/>
        </w:rPr>
        <w:t>驾驭微课的</w:t>
      </w:r>
      <w:proofErr w:type="gramEnd"/>
      <w:r>
        <w:rPr>
          <w:rFonts w:ascii="宋体" w:hAnsi="宋体" w:cs="宋体" w:hint="eastAsia"/>
          <w:sz w:val="24"/>
        </w:rPr>
        <w:t>设计与制作的能力。评比要求详见</w:t>
      </w:r>
      <w:r>
        <w:rPr>
          <w:rFonts w:ascii="宋体" w:hAnsi="宋体" w:cs="宋体"/>
          <w:sz w:val="24"/>
        </w:rPr>
        <w:t>ftp—</w:t>
      </w:r>
      <w:r>
        <w:rPr>
          <w:rFonts w:ascii="宋体" w:hAnsi="宋体" w:cs="宋体" w:hint="eastAsia"/>
          <w:sz w:val="24"/>
        </w:rPr>
        <w:t>教导处</w:t>
      </w:r>
      <w:r>
        <w:rPr>
          <w:rFonts w:ascii="宋体" w:hAnsi="宋体" w:cs="宋体"/>
          <w:sz w:val="24"/>
        </w:rPr>
        <w:t>—</w:t>
      </w:r>
      <w:r>
        <w:rPr>
          <w:rFonts w:ascii="宋体" w:hAnsi="宋体" w:cs="宋体" w:hint="eastAsia"/>
          <w:sz w:val="24"/>
        </w:rPr>
        <w:t>区</w:t>
      </w:r>
      <w:proofErr w:type="gramStart"/>
      <w:r>
        <w:rPr>
          <w:rFonts w:ascii="宋体" w:hAnsi="宋体" w:cs="宋体" w:hint="eastAsia"/>
          <w:sz w:val="24"/>
        </w:rPr>
        <w:t>第二届微课大赛</w:t>
      </w:r>
      <w:proofErr w:type="gramEnd"/>
      <w:r>
        <w:rPr>
          <w:rFonts w:ascii="宋体" w:hAnsi="宋体" w:cs="宋体" w:hint="eastAsia"/>
          <w:sz w:val="24"/>
        </w:rPr>
        <w:t>评比。</w:t>
      </w:r>
    </w:p>
    <w:p w:rsidR="003E5917" w:rsidRDefault="003E5917" w:rsidP="0000799A">
      <w:pPr>
        <w:numPr>
          <w:ilvl w:val="0"/>
          <w:numId w:val="1"/>
        </w:numPr>
        <w:spacing w:line="360" w:lineRule="auto"/>
        <w:ind w:firstLineChars="200" w:firstLine="482"/>
        <w:rPr>
          <w:rFonts w:asci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组团式研究双向细目表</w:t>
      </w:r>
    </w:p>
    <w:p w:rsidR="003E5917" w:rsidRPr="00FF6DCD" w:rsidRDefault="003E5917" w:rsidP="00FF6DCD">
      <w:pPr>
        <w:pStyle w:val="a9"/>
        <w:numPr>
          <w:ilvl w:val="0"/>
          <w:numId w:val="3"/>
        </w:numPr>
        <w:spacing w:line="360" w:lineRule="auto"/>
        <w:ind w:firstLineChars="0"/>
        <w:rPr>
          <w:rFonts w:ascii="宋体" w:cs="宋体"/>
          <w:sz w:val="24"/>
        </w:rPr>
      </w:pPr>
      <w:r w:rsidRPr="00FF6DCD">
        <w:rPr>
          <w:rFonts w:ascii="宋体" w:hAnsi="宋体" w:cs="宋体" w:hint="eastAsia"/>
          <w:sz w:val="24"/>
        </w:rPr>
        <w:t>本学期继续以双向细目表为抓手，认真研究考纲，认真研究课标，认真研究学生。学校将会组建研究共同体，将与市区专家和教师组团式研究，进行培训学习，不断的让研究成果为提升教学质量服务。</w:t>
      </w:r>
    </w:p>
    <w:p w:rsidR="003E5917" w:rsidRPr="00FF6DCD" w:rsidRDefault="003E5917" w:rsidP="000E71C5">
      <w:pPr>
        <w:pStyle w:val="a9"/>
        <w:numPr>
          <w:ilvl w:val="0"/>
          <w:numId w:val="3"/>
        </w:numPr>
        <w:spacing w:line="360" w:lineRule="auto"/>
        <w:ind w:firstLineChars="0"/>
        <w:rPr>
          <w:rFonts w:ascii="宋体" w:cs="宋体"/>
          <w:sz w:val="24"/>
        </w:rPr>
      </w:pPr>
      <w:r w:rsidRPr="00FF6DCD">
        <w:rPr>
          <w:rFonts w:ascii="宋体" w:hAnsi="宋体" w:cs="宋体" w:hint="eastAsia"/>
          <w:sz w:val="24"/>
        </w:rPr>
        <w:t>命题的设计能力也是教师的基本功。本学期要求</w:t>
      </w:r>
      <w:r w:rsidRPr="00FF6DCD">
        <w:rPr>
          <w:rFonts w:ascii="宋体" w:hAnsi="宋体" w:cs="宋体" w:hint="eastAsia"/>
          <w:color w:val="000000"/>
          <w:sz w:val="24"/>
        </w:rPr>
        <w:t>教龄</w:t>
      </w:r>
      <w:r w:rsidRPr="00FF6DCD">
        <w:rPr>
          <w:rFonts w:ascii="宋体" w:hAnsi="宋体" w:cs="宋体"/>
          <w:color w:val="000000"/>
          <w:sz w:val="24"/>
        </w:rPr>
        <w:t>10-15</w:t>
      </w:r>
      <w:r w:rsidRPr="00FF6DCD">
        <w:rPr>
          <w:rFonts w:ascii="宋体" w:hAnsi="宋体" w:cs="宋体" w:hint="eastAsia"/>
          <w:color w:val="000000"/>
          <w:sz w:val="24"/>
        </w:rPr>
        <w:t>年的考试学科教师（</w:t>
      </w:r>
      <w:r w:rsidRPr="00352BA6">
        <w:rPr>
          <w:rFonts w:ascii="宋体" w:hAnsi="宋体" w:cs="宋体" w:hint="eastAsia"/>
          <w:color w:val="000000"/>
          <w:sz w:val="24"/>
        </w:rPr>
        <w:t>朱振宇</w:t>
      </w:r>
      <w:r w:rsidRPr="00FF6DCD">
        <w:rPr>
          <w:rFonts w:ascii="宋体" w:hAnsi="宋体" w:cs="宋体" w:hint="eastAsia"/>
          <w:color w:val="000000"/>
          <w:sz w:val="24"/>
        </w:rPr>
        <w:t>、龚丽清、孙珏、施晔华、沈志娴、</w:t>
      </w:r>
      <w:r w:rsidRPr="00352BA6">
        <w:rPr>
          <w:rFonts w:ascii="宋体" w:hAnsi="宋体" w:cs="宋体" w:hint="eastAsia"/>
          <w:color w:val="000000"/>
          <w:sz w:val="24"/>
        </w:rPr>
        <w:t>费叶</w:t>
      </w:r>
      <w:r w:rsidRPr="00FF6DCD">
        <w:rPr>
          <w:rFonts w:ascii="宋体" w:hAnsi="宋体" w:cs="宋体" w:hint="eastAsia"/>
          <w:color w:val="000000"/>
          <w:sz w:val="24"/>
        </w:rPr>
        <w:t>、</w:t>
      </w:r>
      <w:r w:rsidR="00EE27C8">
        <w:rPr>
          <w:rFonts w:ascii="宋体" w:hAnsi="宋体" w:cs="宋体" w:hint="eastAsia"/>
          <w:color w:val="000000"/>
          <w:sz w:val="24"/>
        </w:rPr>
        <w:t>马</w:t>
      </w:r>
      <w:r w:rsidR="00EE27C8">
        <w:rPr>
          <w:rFonts w:ascii="宋体" w:hAnsi="宋体" w:cs="宋体"/>
          <w:color w:val="000000"/>
          <w:sz w:val="24"/>
        </w:rPr>
        <w:t>莲莲、</w:t>
      </w:r>
      <w:bookmarkStart w:id="0" w:name="_GoBack"/>
      <w:bookmarkEnd w:id="0"/>
      <w:r w:rsidRPr="00FF6DCD">
        <w:rPr>
          <w:rFonts w:ascii="宋体" w:hAnsi="宋体" w:cs="宋体" w:hint="eastAsia"/>
          <w:color w:val="000000"/>
          <w:sz w:val="24"/>
        </w:rPr>
        <w:t>沈淮洁、马淑霞、孙玉侠、唐晓千、</w:t>
      </w:r>
      <w:r w:rsidRPr="00352BA6">
        <w:rPr>
          <w:rFonts w:ascii="宋体" w:hAnsi="宋体" w:cs="宋体" w:hint="eastAsia"/>
          <w:color w:val="000000"/>
          <w:sz w:val="24"/>
        </w:rPr>
        <w:t>徐晓岚</w:t>
      </w:r>
      <w:r w:rsidRPr="00FF6DCD">
        <w:rPr>
          <w:rFonts w:ascii="宋体" w:hAnsi="宋体" w:cs="宋体" w:hint="eastAsia"/>
          <w:color w:val="000000"/>
          <w:sz w:val="24"/>
        </w:rPr>
        <w:t>），带头开展命题设计与研究，具体要求是根据《考纲》和《课标》，设计一份本学期本学科期末考试试卷，难度标准是</w:t>
      </w:r>
      <w:r w:rsidRPr="00FF6DCD">
        <w:rPr>
          <w:rFonts w:ascii="宋体" w:hAnsi="宋体" w:cs="宋体"/>
          <w:color w:val="000000"/>
          <w:sz w:val="24"/>
        </w:rPr>
        <w:t>8</w:t>
      </w:r>
      <w:r>
        <w:rPr>
          <w:rFonts w:ascii="宋体" w:hAnsi="宋体" w:cs="宋体"/>
          <w:color w:val="000000"/>
          <w:sz w:val="24"/>
        </w:rPr>
        <w:t>.5</w:t>
      </w:r>
      <w:r w:rsidRPr="00FF6DCD">
        <w:rPr>
          <w:rFonts w:ascii="宋体" w:hAnsi="宋体" w:cs="宋体"/>
          <w:color w:val="000000"/>
          <w:sz w:val="24"/>
        </w:rPr>
        <w:t>:1:</w:t>
      </w:r>
      <w:r>
        <w:rPr>
          <w:rFonts w:ascii="宋体" w:hAnsi="宋体" w:cs="宋体"/>
          <w:color w:val="000000"/>
          <w:sz w:val="24"/>
        </w:rPr>
        <w:t>0.5</w:t>
      </w:r>
      <w:r w:rsidRPr="00FF6DCD">
        <w:rPr>
          <w:rFonts w:ascii="宋体" w:hAnsi="宋体" w:cs="宋体" w:hint="eastAsia"/>
          <w:color w:val="000000"/>
          <w:sz w:val="24"/>
        </w:rPr>
        <w:t>，题目来源有引用题、改编题和原创题等，题目类型有选择、填空、简答等，另配上对应的双向细目表</w:t>
      </w:r>
      <w:r>
        <w:rPr>
          <w:rFonts w:ascii="宋体" w:hAnsi="宋体" w:cs="宋体" w:hint="eastAsia"/>
          <w:color w:val="000000"/>
          <w:sz w:val="24"/>
        </w:rPr>
        <w:t>（可参考</w:t>
      </w:r>
      <w:r>
        <w:rPr>
          <w:rFonts w:ascii="宋体" w:hAnsi="宋体" w:cs="宋体"/>
          <w:color w:val="000000"/>
          <w:sz w:val="24"/>
        </w:rPr>
        <w:t>FTP—</w:t>
      </w:r>
      <w:r>
        <w:rPr>
          <w:rFonts w:ascii="宋体" w:hAnsi="宋体" w:cs="宋体" w:hint="eastAsia"/>
          <w:color w:val="000000"/>
          <w:sz w:val="24"/>
        </w:rPr>
        <w:t>中学考试试卷</w:t>
      </w:r>
      <w:r>
        <w:rPr>
          <w:rFonts w:ascii="宋体" w:hAnsi="宋体" w:cs="宋体"/>
          <w:color w:val="000000"/>
          <w:sz w:val="24"/>
        </w:rPr>
        <w:t>——</w:t>
      </w:r>
      <w:r w:rsidRPr="000E71C5">
        <w:rPr>
          <w:rFonts w:ascii="宋体" w:hAnsi="宋体" w:cs="宋体"/>
          <w:color w:val="000000"/>
          <w:sz w:val="24"/>
        </w:rPr>
        <w:t>2016-2</w:t>
      </w:r>
      <w:r w:rsidRPr="000E71C5">
        <w:rPr>
          <w:rFonts w:ascii="宋体" w:hAnsi="宋体" w:cs="宋体" w:hint="eastAsia"/>
          <w:color w:val="000000"/>
          <w:sz w:val="24"/>
        </w:rPr>
        <w:t>期末试卷</w:t>
      </w:r>
      <w:r>
        <w:rPr>
          <w:rFonts w:ascii="宋体" w:hAnsi="宋体" w:cs="宋体"/>
          <w:color w:val="000000"/>
          <w:sz w:val="24"/>
        </w:rPr>
        <w:t>——</w:t>
      </w:r>
      <w:r>
        <w:rPr>
          <w:rFonts w:ascii="宋体" w:hAnsi="宋体" w:cs="宋体" w:hint="eastAsia"/>
          <w:color w:val="000000"/>
          <w:sz w:val="24"/>
        </w:rPr>
        <w:t>各学科双向细目表）</w:t>
      </w:r>
      <w:r w:rsidRPr="00FF6DCD">
        <w:rPr>
          <w:rFonts w:ascii="宋体" w:hAnsi="宋体" w:cs="宋体" w:hint="eastAsia"/>
          <w:color w:val="000000"/>
          <w:sz w:val="24"/>
        </w:rPr>
        <w:t>，上交时间是</w:t>
      </w:r>
      <w:r>
        <w:rPr>
          <w:rFonts w:ascii="宋体" w:hAnsi="宋体" w:cs="宋体" w:hint="eastAsia"/>
          <w:color w:val="000000"/>
          <w:sz w:val="24"/>
        </w:rPr>
        <w:t>期末考试前一周周五前</w:t>
      </w:r>
      <w:r w:rsidRPr="00FF6DCD">
        <w:rPr>
          <w:rFonts w:ascii="宋体" w:hAnsi="宋体" w:cs="宋体" w:hint="eastAsia"/>
          <w:color w:val="000000"/>
          <w:sz w:val="24"/>
        </w:rPr>
        <w:t>，上传至</w:t>
      </w:r>
      <w:r w:rsidRPr="00FF6DCD">
        <w:rPr>
          <w:rFonts w:ascii="宋体" w:hAnsi="宋体" w:cs="宋体"/>
          <w:color w:val="000000"/>
          <w:sz w:val="24"/>
        </w:rPr>
        <w:t>ftp—</w:t>
      </w:r>
      <w:r w:rsidRPr="00FF6DCD">
        <w:rPr>
          <w:rFonts w:ascii="宋体" w:hAnsi="宋体" w:cs="宋体" w:hint="eastAsia"/>
          <w:color w:val="000000"/>
          <w:sz w:val="24"/>
        </w:rPr>
        <w:t>教导处</w:t>
      </w:r>
      <w:r w:rsidRPr="00FF6DCD">
        <w:rPr>
          <w:rFonts w:ascii="宋体" w:hAnsi="宋体" w:cs="宋体"/>
          <w:color w:val="000000"/>
          <w:sz w:val="24"/>
        </w:rPr>
        <w:t>——2017-1</w:t>
      </w:r>
      <w:r w:rsidRPr="00FF6DCD">
        <w:rPr>
          <w:rFonts w:ascii="宋体" w:hAnsi="宋体" w:cs="宋体" w:hint="eastAsia"/>
          <w:color w:val="000000"/>
          <w:sz w:val="24"/>
        </w:rPr>
        <w:t>期末考试试卷设计。</w:t>
      </w:r>
    </w:p>
    <w:p w:rsidR="003E5917" w:rsidRDefault="003E5917" w:rsidP="0000799A">
      <w:pPr>
        <w:spacing w:line="360" w:lineRule="auto"/>
        <w:ind w:firstLineChars="200" w:firstLine="482"/>
        <w:rPr>
          <w:rFonts w:asci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三、分批次开展家长开放日</w:t>
      </w:r>
    </w:p>
    <w:p w:rsidR="003E5917" w:rsidRDefault="003E5917" w:rsidP="0000799A">
      <w:pPr>
        <w:spacing w:line="360" w:lineRule="auto"/>
        <w:ind w:firstLineChars="200" w:firstLine="480"/>
        <w:rPr>
          <w:rFonts w:ascii="宋体" w:cs="宋体"/>
          <w:b/>
          <w:sz w:val="24"/>
        </w:rPr>
      </w:pPr>
      <w:r>
        <w:rPr>
          <w:rFonts w:ascii="宋体" w:hAnsi="宋体" w:cs="宋体" w:hint="eastAsia"/>
          <w:kern w:val="0"/>
          <w:sz w:val="24"/>
        </w:rPr>
        <w:t>学校将继续在一、二、六年级落实一月一次的家长开放日活动，通过一月一</w:t>
      </w:r>
      <w:r>
        <w:rPr>
          <w:rFonts w:ascii="宋体" w:hAnsi="宋体" w:cs="宋体" w:hint="eastAsia"/>
          <w:kern w:val="0"/>
          <w:sz w:val="24"/>
        </w:rPr>
        <w:lastRenderedPageBreak/>
        <w:t>次</w:t>
      </w:r>
      <w:proofErr w:type="gramStart"/>
      <w:r>
        <w:rPr>
          <w:rFonts w:ascii="宋体" w:hAnsi="宋体" w:cs="宋体" w:hint="eastAsia"/>
          <w:kern w:val="0"/>
          <w:sz w:val="24"/>
        </w:rPr>
        <w:t>的观课评课</w:t>
      </w:r>
      <w:proofErr w:type="gramEnd"/>
      <w:r>
        <w:rPr>
          <w:rFonts w:ascii="宋体" w:hAnsi="宋体" w:cs="宋体" w:hint="eastAsia"/>
          <w:kern w:val="0"/>
          <w:sz w:val="24"/>
        </w:rPr>
        <w:t>、问卷调查活动将此项活动常态化。家长按课表自由选择听课，听课结束后将反馈表投入校门</w:t>
      </w:r>
      <w:proofErr w:type="gramStart"/>
      <w:r>
        <w:rPr>
          <w:rFonts w:ascii="宋体" w:hAnsi="宋体" w:cs="宋体" w:hint="eastAsia"/>
          <w:kern w:val="0"/>
          <w:sz w:val="24"/>
        </w:rPr>
        <w:t>口相应</w:t>
      </w:r>
      <w:proofErr w:type="gramEnd"/>
      <w:r>
        <w:rPr>
          <w:rFonts w:ascii="宋体" w:hAnsi="宋体" w:cs="宋体" w:hint="eastAsia"/>
          <w:kern w:val="0"/>
          <w:sz w:val="24"/>
        </w:rPr>
        <w:t>的箱子里，提高家长对学生核心素养发展的认识，有效促进学校基于核心素养的教学问题的解决与落实，使开放日活动真正凸显它的开放性和实效性。</w:t>
      </w:r>
    </w:p>
    <w:p w:rsidR="003E5917" w:rsidRDefault="003E5917" w:rsidP="00877DC9">
      <w:pPr>
        <w:spacing w:line="360" w:lineRule="auto"/>
        <w:ind w:firstLine="480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具体时间见下表：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1800"/>
        <w:gridCol w:w="1866"/>
        <w:gridCol w:w="1914"/>
        <w:gridCol w:w="1980"/>
      </w:tblGrid>
      <w:tr w:rsidR="003E5917" w:rsidRPr="0040609B" w:rsidTr="0040609B">
        <w:tc>
          <w:tcPr>
            <w:tcW w:w="1008" w:type="dxa"/>
          </w:tcPr>
          <w:p w:rsidR="003E5917" w:rsidRPr="0040609B" w:rsidRDefault="003E5917" w:rsidP="0040609B">
            <w:pPr>
              <w:spacing w:line="360" w:lineRule="auto"/>
              <w:rPr>
                <w:rFonts w:ascii="宋体" w:cs="宋体"/>
                <w:kern w:val="0"/>
                <w:sz w:val="24"/>
              </w:rPr>
            </w:pPr>
            <w:r w:rsidRPr="0040609B">
              <w:rPr>
                <w:rFonts w:ascii="宋体" w:hAnsi="宋体" w:cs="宋体" w:hint="eastAsia"/>
                <w:kern w:val="0"/>
                <w:sz w:val="24"/>
              </w:rPr>
              <w:t>年级</w:t>
            </w:r>
          </w:p>
        </w:tc>
        <w:tc>
          <w:tcPr>
            <w:tcW w:w="7560" w:type="dxa"/>
            <w:gridSpan w:val="4"/>
          </w:tcPr>
          <w:p w:rsidR="003E5917" w:rsidRPr="0040609B" w:rsidRDefault="003E5917" w:rsidP="0040609B">
            <w:pPr>
              <w:spacing w:line="360" w:lineRule="auto"/>
              <w:jc w:val="center"/>
              <w:rPr>
                <w:rFonts w:ascii="宋体" w:cs="宋体"/>
                <w:kern w:val="0"/>
                <w:sz w:val="24"/>
              </w:rPr>
            </w:pPr>
            <w:r w:rsidRPr="0040609B"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</w:tr>
      <w:tr w:rsidR="003E5917" w:rsidRPr="0040609B" w:rsidTr="0040609B">
        <w:tc>
          <w:tcPr>
            <w:tcW w:w="1008" w:type="dxa"/>
          </w:tcPr>
          <w:p w:rsidR="003E5917" w:rsidRPr="0040609B" w:rsidRDefault="003E5917" w:rsidP="0040609B">
            <w:pPr>
              <w:spacing w:line="360" w:lineRule="auto"/>
              <w:rPr>
                <w:rFonts w:ascii="宋体" w:cs="宋体"/>
                <w:kern w:val="0"/>
                <w:sz w:val="24"/>
              </w:rPr>
            </w:pPr>
            <w:r w:rsidRPr="0040609B">
              <w:rPr>
                <w:rFonts w:ascii="宋体" w:hAnsi="宋体" w:cs="宋体" w:hint="eastAsia"/>
                <w:kern w:val="0"/>
                <w:sz w:val="24"/>
              </w:rPr>
              <w:t>一年级</w:t>
            </w:r>
          </w:p>
        </w:tc>
        <w:tc>
          <w:tcPr>
            <w:tcW w:w="1800" w:type="dxa"/>
            <w:tcBorders>
              <w:tr2bl w:val="single" w:sz="4" w:space="0" w:color="auto"/>
            </w:tcBorders>
          </w:tcPr>
          <w:p w:rsidR="003E5917" w:rsidRPr="0040609B" w:rsidRDefault="003E5917" w:rsidP="0040609B">
            <w:pPr>
              <w:spacing w:line="360" w:lineRule="auto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66" w:type="dxa"/>
          </w:tcPr>
          <w:p w:rsidR="003E5917" w:rsidRPr="0040609B" w:rsidRDefault="003E5917" w:rsidP="0040609B">
            <w:pPr>
              <w:spacing w:line="360" w:lineRule="auto"/>
              <w:rPr>
                <w:rFonts w:ascii="宋体" w:cs="宋体"/>
                <w:kern w:val="0"/>
                <w:sz w:val="24"/>
              </w:rPr>
            </w:pPr>
            <w:r w:rsidRPr="0040609B">
              <w:rPr>
                <w:rFonts w:ascii="宋体" w:hAnsi="宋体" w:cs="宋体" w:hint="eastAsia"/>
                <w:kern w:val="0"/>
                <w:sz w:val="24"/>
              </w:rPr>
              <w:t>第</w:t>
            </w:r>
            <w:r w:rsidRPr="0040609B">
              <w:rPr>
                <w:rFonts w:ascii="宋体" w:hAnsi="宋体" w:cs="宋体"/>
                <w:kern w:val="0"/>
                <w:sz w:val="24"/>
              </w:rPr>
              <w:t>8</w:t>
            </w:r>
            <w:r w:rsidRPr="0040609B">
              <w:rPr>
                <w:rFonts w:ascii="宋体" w:hAnsi="宋体" w:cs="宋体" w:hint="eastAsia"/>
                <w:kern w:val="0"/>
                <w:sz w:val="24"/>
              </w:rPr>
              <w:t>周周二上午</w:t>
            </w:r>
          </w:p>
        </w:tc>
        <w:tc>
          <w:tcPr>
            <w:tcW w:w="1914" w:type="dxa"/>
          </w:tcPr>
          <w:p w:rsidR="003E5917" w:rsidRPr="0040609B" w:rsidRDefault="003E5917" w:rsidP="0040609B">
            <w:pPr>
              <w:spacing w:line="360" w:lineRule="auto"/>
              <w:rPr>
                <w:rFonts w:ascii="宋体" w:cs="宋体"/>
                <w:kern w:val="0"/>
                <w:sz w:val="24"/>
              </w:rPr>
            </w:pPr>
            <w:r w:rsidRPr="0040609B">
              <w:rPr>
                <w:rFonts w:ascii="宋体" w:hAnsi="宋体" w:cs="宋体" w:hint="eastAsia"/>
                <w:kern w:val="0"/>
                <w:sz w:val="24"/>
              </w:rPr>
              <w:t>第</w:t>
            </w:r>
            <w:r w:rsidRPr="0040609B">
              <w:rPr>
                <w:rFonts w:ascii="宋体" w:hAnsi="宋体" w:cs="宋体"/>
                <w:kern w:val="0"/>
                <w:sz w:val="24"/>
              </w:rPr>
              <w:t>13</w:t>
            </w:r>
            <w:r w:rsidRPr="0040609B">
              <w:rPr>
                <w:rFonts w:ascii="宋体" w:hAnsi="宋体" w:cs="宋体" w:hint="eastAsia"/>
                <w:kern w:val="0"/>
                <w:sz w:val="24"/>
              </w:rPr>
              <w:t>周周三上午</w:t>
            </w:r>
          </w:p>
        </w:tc>
        <w:tc>
          <w:tcPr>
            <w:tcW w:w="1980" w:type="dxa"/>
          </w:tcPr>
          <w:p w:rsidR="003E5917" w:rsidRPr="0040609B" w:rsidRDefault="003E5917" w:rsidP="0040609B">
            <w:pPr>
              <w:spacing w:line="360" w:lineRule="auto"/>
              <w:rPr>
                <w:rFonts w:ascii="宋体" w:cs="宋体"/>
                <w:kern w:val="0"/>
                <w:sz w:val="24"/>
              </w:rPr>
            </w:pPr>
            <w:r w:rsidRPr="0040609B">
              <w:rPr>
                <w:rFonts w:ascii="宋体" w:hAnsi="宋体" w:cs="宋体" w:hint="eastAsia"/>
                <w:kern w:val="0"/>
                <w:sz w:val="24"/>
              </w:rPr>
              <w:t>第</w:t>
            </w:r>
            <w:r w:rsidRPr="0040609B">
              <w:rPr>
                <w:rFonts w:ascii="宋体" w:hAnsi="宋体" w:cs="宋体"/>
                <w:kern w:val="0"/>
                <w:sz w:val="24"/>
              </w:rPr>
              <w:t>17</w:t>
            </w:r>
            <w:r w:rsidRPr="0040609B">
              <w:rPr>
                <w:rFonts w:ascii="宋体" w:hAnsi="宋体" w:cs="宋体" w:hint="eastAsia"/>
                <w:kern w:val="0"/>
                <w:sz w:val="24"/>
              </w:rPr>
              <w:t>周周四下午</w:t>
            </w:r>
          </w:p>
        </w:tc>
      </w:tr>
      <w:tr w:rsidR="003E5917" w:rsidRPr="0040609B" w:rsidTr="0040609B">
        <w:tc>
          <w:tcPr>
            <w:tcW w:w="1008" w:type="dxa"/>
          </w:tcPr>
          <w:p w:rsidR="003E5917" w:rsidRPr="0040609B" w:rsidRDefault="003E5917" w:rsidP="0040609B">
            <w:pPr>
              <w:spacing w:line="360" w:lineRule="auto"/>
              <w:rPr>
                <w:rFonts w:ascii="宋体" w:cs="宋体"/>
                <w:kern w:val="0"/>
                <w:sz w:val="24"/>
              </w:rPr>
            </w:pPr>
            <w:r w:rsidRPr="0040609B">
              <w:rPr>
                <w:rFonts w:ascii="宋体" w:hAnsi="宋体" w:cs="宋体" w:hint="eastAsia"/>
                <w:kern w:val="0"/>
                <w:sz w:val="24"/>
              </w:rPr>
              <w:t>二年级</w:t>
            </w:r>
          </w:p>
        </w:tc>
        <w:tc>
          <w:tcPr>
            <w:tcW w:w="1800" w:type="dxa"/>
          </w:tcPr>
          <w:p w:rsidR="003E5917" w:rsidRPr="0040609B" w:rsidRDefault="003E5917" w:rsidP="0040609B">
            <w:pPr>
              <w:spacing w:line="360" w:lineRule="auto"/>
              <w:rPr>
                <w:rFonts w:ascii="宋体" w:cs="宋体"/>
                <w:kern w:val="0"/>
                <w:sz w:val="24"/>
              </w:rPr>
            </w:pPr>
            <w:r w:rsidRPr="0040609B">
              <w:rPr>
                <w:rFonts w:ascii="宋体" w:hAnsi="宋体" w:cs="宋体" w:hint="eastAsia"/>
                <w:kern w:val="0"/>
                <w:sz w:val="24"/>
              </w:rPr>
              <w:t>第</w:t>
            </w:r>
            <w:r w:rsidRPr="0040609B">
              <w:rPr>
                <w:rFonts w:ascii="宋体" w:hAnsi="宋体" w:cs="宋体"/>
                <w:kern w:val="0"/>
                <w:sz w:val="24"/>
              </w:rPr>
              <w:t>4</w:t>
            </w:r>
            <w:r w:rsidRPr="0040609B">
              <w:rPr>
                <w:rFonts w:ascii="宋体" w:hAnsi="宋体" w:cs="宋体" w:hint="eastAsia"/>
                <w:kern w:val="0"/>
                <w:sz w:val="24"/>
              </w:rPr>
              <w:t>周周二上午</w:t>
            </w:r>
          </w:p>
        </w:tc>
        <w:tc>
          <w:tcPr>
            <w:tcW w:w="1866" w:type="dxa"/>
          </w:tcPr>
          <w:p w:rsidR="003E5917" w:rsidRPr="0040609B" w:rsidRDefault="003E5917" w:rsidP="0040609B">
            <w:pPr>
              <w:spacing w:line="360" w:lineRule="auto"/>
              <w:rPr>
                <w:rFonts w:ascii="宋体" w:cs="宋体"/>
                <w:kern w:val="0"/>
                <w:sz w:val="24"/>
              </w:rPr>
            </w:pPr>
            <w:r w:rsidRPr="0040609B">
              <w:rPr>
                <w:rFonts w:ascii="宋体" w:hAnsi="宋体" w:cs="宋体" w:hint="eastAsia"/>
                <w:kern w:val="0"/>
                <w:sz w:val="24"/>
              </w:rPr>
              <w:t>第</w:t>
            </w:r>
            <w:r w:rsidRPr="0040609B">
              <w:rPr>
                <w:rFonts w:ascii="宋体" w:hAnsi="宋体" w:cs="宋体"/>
                <w:kern w:val="0"/>
                <w:sz w:val="24"/>
              </w:rPr>
              <w:t>8</w:t>
            </w:r>
            <w:r w:rsidRPr="0040609B">
              <w:rPr>
                <w:rFonts w:ascii="宋体" w:hAnsi="宋体" w:cs="宋体" w:hint="eastAsia"/>
                <w:kern w:val="0"/>
                <w:sz w:val="24"/>
              </w:rPr>
              <w:t>周周三上午</w:t>
            </w:r>
          </w:p>
        </w:tc>
        <w:tc>
          <w:tcPr>
            <w:tcW w:w="1914" w:type="dxa"/>
          </w:tcPr>
          <w:p w:rsidR="003E5917" w:rsidRPr="0040609B" w:rsidRDefault="003E5917" w:rsidP="0040609B">
            <w:pPr>
              <w:spacing w:line="360" w:lineRule="auto"/>
              <w:rPr>
                <w:rFonts w:ascii="宋体" w:cs="宋体"/>
                <w:kern w:val="0"/>
                <w:sz w:val="24"/>
              </w:rPr>
            </w:pPr>
            <w:r w:rsidRPr="0040609B">
              <w:rPr>
                <w:rFonts w:ascii="宋体" w:hAnsi="宋体" w:cs="宋体" w:hint="eastAsia"/>
                <w:kern w:val="0"/>
                <w:sz w:val="24"/>
              </w:rPr>
              <w:t>第</w:t>
            </w:r>
            <w:r w:rsidRPr="0040609B">
              <w:rPr>
                <w:rFonts w:ascii="宋体" w:hAnsi="宋体" w:cs="宋体"/>
                <w:kern w:val="0"/>
                <w:sz w:val="24"/>
              </w:rPr>
              <w:t>13</w:t>
            </w:r>
            <w:r w:rsidRPr="0040609B">
              <w:rPr>
                <w:rFonts w:ascii="宋体" w:hAnsi="宋体" w:cs="宋体" w:hint="eastAsia"/>
                <w:kern w:val="0"/>
                <w:sz w:val="24"/>
              </w:rPr>
              <w:t>周周四下午</w:t>
            </w:r>
          </w:p>
        </w:tc>
        <w:tc>
          <w:tcPr>
            <w:tcW w:w="1980" w:type="dxa"/>
          </w:tcPr>
          <w:p w:rsidR="003E5917" w:rsidRPr="0040609B" w:rsidRDefault="003E5917" w:rsidP="0040609B">
            <w:pPr>
              <w:spacing w:line="360" w:lineRule="auto"/>
              <w:rPr>
                <w:rFonts w:ascii="宋体" w:cs="宋体"/>
                <w:kern w:val="0"/>
                <w:sz w:val="24"/>
              </w:rPr>
            </w:pPr>
            <w:r w:rsidRPr="0040609B">
              <w:rPr>
                <w:rFonts w:ascii="宋体" w:hAnsi="宋体" w:cs="宋体" w:hint="eastAsia"/>
                <w:kern w:val="0"/>
                <w:sz w:val="24"/>
              </w:rPr>
              <w:t>第</w:t>
            </w:r>
            <w:r w:rsidRPr="0040609B">
              <w:rPr>
                <w:rFonts w:ascii="宋体" w:hAnsi="宋体" w:cs="宋体"/>
                <w:kern w:val="0"/>
                <w:sz w:val="24"/>
              </w:rPr>
              <w:t>17</w:t>
            </w:r>
            <w:r w:rsidRPr="0040609B">
              <w:rPr>
                <w:rFonts w:ascii="宋体" w:hAnsi="宋体" w:cs="宋体" w:hint="eastAsia"/>
                <w:kern w:val="0"/>
                <w:sz w:val="24"/>
              </w:rPr>
              <w:t>周周一上午</w:t>
            </w:r>
          </w:p>
        </w:tc>
      </w:tr>
      <w:tr w:rsidR="003E5917" w:rsidRPr="0040609B" w:rsidTr="0040609B">
        <w:tc>
          <w:tcPr>
            <w:tcW w:w="1008" w:type="dxa"/>
          </w:tcPr>
          <w:p w:rsidR="003E5917" w:rsidRPr="0040609B" w:rsidRDefault="003E5917" w:rsidP="0040609B">
            <w:pPr>
              <w:spacing w:line="360" w:lineRule="auto"/>
              <w:rPr>
                <w:rFonts w:ascii="宋体" w:cs="宋体"/>
                <w:kern w:val="0"/>
                <w:sz w:val="24"/>
              </w:rPr>
            </w:pPr>
            <w:r w:rsidRPr="0040609B">
              <w:rPr>
                <w:rFonts w:ascii="宋体" w:hAnsi="宋体" w:cs="宋体" w:hint="eastAsia"/>
                <w:kern w:val="0"/>
                <w:sz w:val="24"/>
              </w:rPr>
              <w:t>六年级</w:t>
            </w:r>
          </w:p>
        </w:tc>
        <w:tc>
          <w:tcPr>
            <w:tcW w:w="1800" w:type="dxa"/>
            <w:tcBorders>
              <w:tr2bl w:val="single" w:sz="4" w:space="0" w:color="auto"/>
            </w:tcBorders>
          </w:tcPr>
          <w:p w:rsidR="003E5917" w:rsidRPr="0040609B" w:rsidRDefault="003E5917" w:rsidP="0040609B">
            <w:pPr>
              <w:spacing w:line="360" w:lineRule="auto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66" w:type="dxa"/>
          </w:tcPr>
          <w:p w:rsidR="003E5917" w:rsidRPr="0040609B" w:rsidRDefault="003E5917" w:rsidP="0040609B">
            <w:pPr>
              <w:spacing w:line="360" w:lineRule="auto"/>
              <w:rPr>
                <w:rFonts w:ascii="宋体" w:cs="宋体"/>
                <w:kern w:val="0"/>
                <w:sz w:val="24"/>
              </w:rPr>
            </w:pPr>
            <w:r w:rsidRPr="0040609B">
              <w:rPr>
                <w:rFonts w:ascii="宋体" w:hAnsi="宋体" w:cs="宋体" w:hint="eastAsia"/>
                <w:kern w:val="0"/>
                <w:sz w:val="24"/>
              </w:rPr>
              <w:t>第</w:t>
            </w:r>
            <w:r w:rsidRPr="0040609B">
              <w:rPr>
                <w:rFonts w:ascii="宋体" w:hAnsi="宋体" w:cs="宋体"/>
                <w:kern w:val="0"/>
                <w:sz w:val="24"/>
              </w:rPr>
              <w:t>8</w:t>
            </w:r>
            <w:r w:rsidRPr="0040609B">
              <w:rPr>
                <w:rFonts w:ascii="宋体" w:hAnsi="宋体" w:cs="宋体" w:hint="eastAsia"/>
                <w:kern w:val="0"/>
                <w:sz w:val="24"/>
              </w:rPr>
              <w:t>周周四上午</w:t>
            </w:r>
          </w:p>
        </w:tc>
        <w:tc>
          <w:tcPr>
            <w:tcW w:w="1914" w:type="dxa"/>
          </w:tcPr>
          <w:p w:rsidR="003E5917" w:rsidRPr="0040609B" w:rsidRDefault="003E5917" w:rsidP="0040609B">
            <w:pPr>
              <w:spacing w:line="360" w:lineRule="auto"/>
              <w:rPr>
                <w:rFonts w:ascii="宋体" w:cs="宋体"/>
                <w:kern w:val="0"/>
                <w:sz w:val="24"/>
              </w:rPr>
            </w:pPr>
            <w:r w:rsidRPr="0040609B">
              <w:rPr>
                <w:rFonts w:ascii="宋体" w:hAnsi="宋体" w:cs="宋体" w:hint="eastAsia"/>
                <w:kern w:val="0"/>
                <w:sz w:val="24"/>
              </w:rPr>
              <w:t>第</w:t>
            </w:r>
            <w:r w:rsidRPr="0040609B">
              <w:rPr>
                <w:rFonts w:ascii="宋体" w:hAnsi="宋体" w:cs="宋体"/>
                <w:kern w:val="0"/>
                <w:sz w:val="24"/>
              </w:rPr>
              <w:t>13</w:t>
            </w:r>
            <w:r w:rsidRPr="0040609B">
              <w:rPr>
                <w:rFonts w:ascii="宋体" w:hAnsi="宋体" w:cs="宋体" w:hint="eastAsia"/>
                <w:kern w:val="0"/>
                <w:sz w:val="24"/>
              </w:rPr>
              <w:t>周周一上午</w:t>
            </w:r>
          </w:p>
        </w:tc>
        <w:tc>
          <w:tcPr>
            <w:tcW w:w="1980" w:type="dxa"/>
          </w:tcPr>
          <w:p w:rsidR="003E5917" w:rsidRPr="0040609B" w:rsidRDefault="003E5917" w:rsidP="0040609B">
            <w:pPr>
              <w:spacing w:line="360" w:lineRule="auto"/>
              <w:rPr>
                <w:rFonts w:ascii="宋体" w:cs="宋体"/>
                <w:kern w:val="0"/>
                <w:sz w:val="24"/>
              </w:rPr>
            </w:pPr>
            <w:r w:rsidRPr="0040609B">
              <w:rPr>
                <w:rFonts w:ascii="宋体" w:hAnsi="宋体" w:cs="宋体" w:hint="eastAsia"/>
                <w:kern w:val="0"/>
                <w:sz w:val="24"/>
              </w:rPr>
              <w:t>第</w:t>
            </w:r>
            <w:r w:rsidRPr="0040609B">
              <w:rPr>
                <w:rFonts w:ascii="宋体" w:hAnsi="宋体" w:cs="宋体"/>
                <w:kern w:val="0"/>
                <w:sz w:val="24"/>
              </w:rPr>
              <w:t>17</w:t>
            </w:r>
            <w:r w:rsidRPr="0040609B">
              <w:rPr>
                <w:rFonts w:ascii="宋体" w:hAnsi="宋体" w:cs="宋体" w:hint="eastAsia"/>
                <w:kern w:val="0"/>
                <w:sz w:val="24"/>
              </w:rPr>
              <w:t>周周二下午</w:t>
            </w:r>
          </w:p>
        </w:tc>
      </w:tr>
    </w:tbl>
    <w:p w:rsidR="003E5917" w:rsidRDefault="003E5917" w:rsidP="00877DC9">
      <w:pPr>
        <w:spacing w:line="360" w:lineRule="auto"/>
        <w:ind w:firstLine="720"/>
        <w:rPr>
          <w:rFonts w:asci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四、持续性推进“</w:t>
      </w:r>
      <w:r>
        <w:rPr>
          <w:rFonts w:ascii="宋体" w:hAnsi="宋体" w:cs="宋体"/>
          <w:b/>
          <w:bCs/>
          <w:sz w:val="24"/>
        </w:rPr>
        <w:t>4</w:t>
      </w:r>
      <w:r>
        <w:rPr>
          <w:rFonts w:ascii="宋体" w:cs="宋体"/>
          <w:b/>
          <w:bCs/>
          <w:sz w:val="24"/>
        </w:rPr>
        <w:t>•</w:t>
      </w:r>
      <w:r>
        <w:rPr>
          <w:rFonts w:ascii="宋体" w:hAnsi="宋体" w:cs="宋体"/>
          <w:b/>
          <w:bCs/>
          <w:sz w:val="24"/>
        </w:rPr>
        <w:t>30</w:t>
      </w:r>
      <w:r>
        <w:rPr>
          <w:rFonts w:ascii="宋体" w:hAnsi="宋体" w:cs="宋体" w:hint="eastAsia"/>
          <w:b/>
          <w:bCs/>
          <w:sz w:val="24"/>
        </w:rPr>
        <w:t>”行动</w:t>
      </w:r>
    </w:p>
    <w:p w:rsidR="003E5917" w:rsidRDefault="003E5917" w:rsidP="00877DC9">
      <w:pPr>
        <w:spacing w:line="360" w:lineRule="auto"/>
        <w:ind w:firstLine="72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本学期学校深入推进“</w:t>
      </w:r>
      <w:r>
        <w:rPr>
          <w:rFonts w:ascii="宋体" w:hAnsi="宋体" w:cs="宋体"/>
          <w:sz w:val="24"/>
        </w:rPr>
        <w:t>4</w:t>
      </w:r>
      <w:r>
        <w:rPr>
          <w:rFonts w:ascii="宋体" w:cs="宋体"/>
          <w:sz w:val="24"/>
        </w:rPr>
        <w:t>•</w:t>
      </w:r>
      <w:r>
        <w:rPr>
          <w:rFonts w:ascii="宋体" w:hAnsi="宋体" w:cs="宋体"/>
          <w:sz w:val="24"/>
        </w:rPr>
        <w:t>30</w:t>
      </w:r>
      <w:r>
        <w:rPr>
          <w:rFonts w:ascii="宋体" w:hAnsi="宋体" w:cs="宋体" w:hint="eastAsia"/>
          <w:sz w:val="24"/>
        </w:rPr>
        <w:t>”行动，进一步拓展疁城实验学校“快乐活动日”内涵，丰富小学生放学后看护服务形式与内容，促进小学生健康快乐成长，拓展小学快乐活动日时间与空间，丰富学生学习经历</w:t>
      </w:r>
      <w:r>
        <w:rPr>
          <w:rFonts w:ascii="宋体" w:cs="宋体"/>
          <w:sz w:val="24"/>
        </w:rPr>
        <w:t>,</w:t>
      </w:r>
      <w:r>
        <w:rPr>
          <w:rFonts w:ascii="宋体" w:hAnsi="宋体" w:cs="宋体" w:hint="eastAsia"/>
          <w:sz w:val="24"/>
        </w:rPr>
        <w:t>提升学生学习品质和核心素养。</w:t>
      </w:r>
    </w:p>
    <w:p w:rsidR="003E5917" w:rsidRDefault="003E5917" w:rsidP="00877DC9">
      <w:pPr>
        <w:spacing w:line="360" w:lineRule="auto"/>
        <w:ind w:firstLine="720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sz w:val="24"/>
        </w:rPr>
        <w:t>紧扣学校课程目标，优选学校特色项目，设置</w:t>
      </w:r>
      <w:proofErr w:type="gramStart"/>
      <w:r>
        <w:rPr>
          <w:rFonts w:ascii="宋体" w:hAnsi="宋体" w:cs="宋体" w:hint="eastAsia"/>
          <w:sz w:val="24"/>
        </w:rPr>
        <w:t>凸</w:t>
      </w:r>
      <w:proofErr w:type="gramEnd"/>
      <w:r>
        <w:rPr>
          <w:rFonts w:ascii="宋体" w:hAnsi="宋体" w:cs="宋体" w:hint="eastAsia"/>
          <w:sz w:val="24"/>
        </w:rPr>
        <w:t>显学校特色的</w:t>
      </w:r>
      <w:r>
        <w:rPr>
          <w:rFonts w:ascii="宋体" w:hAnsi="宋体" w:cs="宋体"/>
          <w:sz w:val="24"/>
        </w:rPr>
        <w:t>4</w:t>
      </w:r>
      <w:r>
        <w:rPr>
          <w:rFonts w:ascii="宋体" w:hAnsi="宋体" w:cs="宋体" w:hint="eastAsia"/>
          <w:sz w:val="24"/>
        </w:rPr>
        <w:t>·</w:t>
      </w:r>
      <w:r>
        <w:rPr>
          <w:rFonts w:ascii="宋体" w:hAnsi="宋体" w:cs="宋体"/>
          <w:sz w:val="24"/>
        </w:rPr>
        <w:t>30</w:t>
      </w:r>
      <w:r>
        <w:rPr>
          <w:rFonts w:ascii="宋体" w:hAnsi="宋体" w:cs="宋体" w:hint="eastAsia"/>
          <w:sz w:val="24"/>
        </w:rPr>
        <w:t>校本课程：纸艺、阅读、思维、创客、儿童合唱、萨克斯、足球等课程。固定安排教师指导，每天主题不同，极大的丰富了学生课余生活。此外，</w:t>
      </w:r>
      <w:r>
        <w:rPr>
          <w:rFonts w:ascii="宋体" w:hAnsi="宋体" w:cs="宋体" w:hint="eastAsia"/>
          <w:kern w:val="0"/>
          <w:sz w:val="24"/>
        </w:rPr>
        <w:t>学校将结合各方资源，家委会排</w:t>
      </w:r>
      <w:proofErr w:type="gramStart"/>
      <w:r>
        <w:rPr>
          <w:rFonts w:ascii="宋体" w:hAnsi="宋体" w:cs="宋体" w:hint="eastAsia"/>
          <w:kern w:val="0"/>
          <w:sz w:val="24"/>
        </w:rPr>
        <w:t>摸家长</w:t>
      </w:r>
      <w:proofErr w:type="gramEnd"/>
      <w:r>
        <w:rPr>
          <w:rFonts w:ascii="宋体" w:hAnsi="宋体" w:cs="宋体" w:hint="eastAsia"/>
          <w:kern w:val="0"/>
          <w:sz w:val="24"/>
        </w:rPr>
        <w:t>志愿者队伍，安排家长参与看护，组织学生开展游戏活动家政指导。学校还聘请外校资源，组织指导学生特色活动。</w:t>
      </w:r>
    </w:p>
    <w:p w:rsidR="003E5917" w:rsidRDefault="003E5917" w:rsidP="0000799A">
      <w:pPr>
        <w:numPr>
          <w:ilvl w:val="0"/>
          <w:numId w:val="4"/>
        </w:numPr>
        <w:spacing w:line="360" w:lineRule="auto"/>
        <w:ind w:firstLineChars="200" w:firstLine="482"/>
        <w:rPr>
          <w:rFonts w:asci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阶段性提炼课题研究成果</w:t>
      </w:r>
    </w:p>
    <w:p w:rsidR="003E5917" w:rsidRDefault="003E5917" w:rsidP="0000799A">
      <w:pPr>
        <w:widowControl/>
        <w:spacing w:line="360" w:lineRule="auto"/>
        <w:ind w:firstLineChars="200" w:firstLine="480"/>
        <w:jc w:val="left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学期初，将进行区级重点课题《“双板”联动，深化课堂转型的实践研究》研究成果的提炼工作，拟集结出版有统一刊号的《“双板”联动，我们在行动》一书。具体要求如下：</w:t>
      </w:r>
    </w:p>
    <w:p w:rsidR="003E5917" w:rsidRDefault="003E5917" w:rsidP="0000799A">
      <w:pPr>
        <w:widowControl/>
        <w:numPr>
          <w:ilvl w:val="0"/>
          <w:numId w:val="5"/>
        </w:numPr>
        <w:spacing w:line="360" w:lineRule="auto"/>
        <w:ind w:firstLineChars="200" w:firstLine="480"/>
        <w:jc w:val="left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区、镇、校骨干、校教坛新秀、区学科新星上交论文或案例，框架自定，论文字数</w:t>
      </w:r>
      <w:r>
        <w:rPr>
          <w:rFonts w:ascii="宋体" w:hAnsi="宋体" w:cs="宋体"/>
          <w:sz w:val="24"/>
        </w:rPr>
        <w:t>2500</w:t>
      </w:r>
      <w:r>
        <w:rPr>
          <w:rFonts w:ascii="宋体" w:hAnsi="宋体" w:cs="宋体" w:hint="eastAsia"/>
          <w:sz w:val="24"/>
        </w:rPr>
        <w:t>左右（案例</w:t>
      </w:r>
      <w:r>
        <w:rPr>
          <w:rFonts w:ascii="宋体" w:hAnsi="宋体" w:cs="宋体"/>
          <w:sz w:val="24"/>
        </w:rPr>
        <w:t>2000</w:t>
      </w:r>
      <w:r>
        <w:rPr>
          <w:rFonts w:ascii="宋体" w:hAnsi="宋体" w:cs="宋体" w:hint="eastAsia"/>
          <w:sz w:val="24"/>
        </w:rPr>
        <w:t>左右），字体小四，</w:t>
      </w:r>
      <w:r>
        <w:rPr>
          <w:rFonts w:ascii="宋体" w:hAnsi="宋体" w:cs="宋体"/>
          <w:sz w:val="24"/>
        </w:rPr>
        <w:t>1.5</w:t>
      </w:r>
      <w:r>
        <w:rPr>
          <w:rFonts w:ascii="宋体" w:hAnsi="宋体" w:cs="宋体" w:hint="eastAsia"/>
          <w:sz w:val="24"/>
        </w:rPr>
        <w:t>倍行距，标题宋体四号加粗。</w:t>
      </w:r>
    </w:p>
    <w:p w:rsidR="003E5917" w:rsidRDefault="003E5917" w:rsidP="0000799A">
      <w:pPr>
        <w:widowControl/>
        <w:numPr>
          <w:ilvl w:val="0"/>
          <w:numId w:val="5"/>
        </w:numPr>
        <w:spacing w:line="360" w:lineRule="auto"/>
        <w:ind w:firstLineChars="200" w:firstLine="480"/>
        <w:jc w:val="left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>教研组长上交论文，字数</w:t>
      </w:r>
      <w:r>
        <w:rPr>
          <w:rFonts w:ascii="宋体" w:hAnsi="宋体" w:cs="宋体"/>
          <w:sz w:val="24"/>
        </w:rPr>
        <w:t>3000</w:t>
      </w:r>
      <w:r>
        <w:rPr>
          <w:rFonts w:ascii="宋体" w:hAnsi="宋体" w:cs="宋体" w:hint="eastAsia"/>
          <w:sz w:val="24"/>
        </w:rPr>
        <w:t>字左右，字体小四，</w:t>
      </w:r>
      <w:r>
        <w:rPr>
          <w:rFonts w:ascii="宋体" w:hAnsi="宋体" w:cs="宋体"/>
          <w:sz w:val="24"/>
        </w:rPr>
        <w:t>1.5</w:t>
      </w:r>
      <w:r>
        <w:rPr>
          <w:rFonts w:ascii="宋体" w:hAnsi="宋体" w:cs="宋体" w:hint="eastAsia"/>
          <w:sz w:val="24"/>
        </w:rPr>
        <w:t>倍行距，标题宋体四号加粗。框架与格式请参照以下内容撰写：①选题（为什么将“双板”落实到这个点），②实施（如何实施，在实施中又有哪些问题以及相应的策略，③总结（成效、反思与改进）。</w:t>
      </w:r>
    </w:p>
    <w:p w:rsidR="003E5917" w:rsidRDefault="003E5917" w:rsidP="0000799A">
      <w:pPr>
        <w:spacing w:line="360" w:lineRule="auto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以上两点的材料均与</w:t>
      </w:r>
      <w:r w:rsidRPr="00931675">
        <w:rPr>
          <w:rFonts w:ascii="宋体" w:hAnsi="宋体" w:cs="宋体"/>
          <w:color w:val="000000"/>
          <w:sz w:val="24"/>
        </w:rPr>
        <w:t>9</w:t>
      </w:r>
      <w:r w:rsidRPr="00931675">
        <w:rPr>
          <w:rFonts w:ascii="宋体" w:hAnsi="宋体" w:cs="宋体" w:hint="eastAsia"/>
          <w:color w:val="000000"/>
          <w:sz w:val="24"/>
        </w:rPr>
        <w:t>月底，</w:t>
      </w:r>
      <w:r>
        <w:rPr>
          <w:rFonts w:ascii="宋体" w:hAnsi="宋体" w:cs="宋体" w:hint="eastAsia"/>
          <w:sz w:val="24"/>
        </w:rPr>
        <w:t>上交至</w:t>
      </w:r>
      <w:r>
        <w:rPr>
          <w:rFonts w:ascii="宋体" w:hAnsi="宋体" w:cs="宋体"/>
          <w:sz w:val="24"/>
        </w:rPr>
        <w:t>ftp-</w:t>
      </w:r>
      <w:r>
        <w:rPr>
          <w:rFonts w:ascii="宋体" w:hAnsi="宋体" w:cs="宋体" w:hint="eastAsia"/>
          <w:sz w:val="24"/>
        </w:rPr>
        <w:t>教导处</w:t>
      </w:r>
      <w:r>
        <w:rPr>
          <w:rFonts w:ascii="宋体" w:hAnsi="宋体" w:cs="宋体"/>
          <w:sz w:val="24"/>
        </w:rPr>
        <w:t>-2017-1</w:t>
      </w:r>
      <w:r>
        <w:rPr>
          <w:rFonts w:ascii="宋体" w:hAnsi="宋体" w:cs="宋体" w:hint="eastAsia"/>
          <w:sz w:val="24"/>
        </w:rPr>
        <w:t>《“双板”联动，我们在行动》出书。</w:t>
      </w:r>
    </w:p>
    <w:p w:rsidR="003E5917" w:rsidRDefault="003E5917" w:rsidP="0000799A">
      <w:pPr>
        <w:numPr>
          <w:ilvl w:val="0"/>
          <w:numId w:val="4"/>
        </w:numPr>
        <w:spacing w:line="360" w:lineRule="auto"/>
        <w:ind w:firstLineChars="200" w:firstLine="482"/>
        <w:rPr>
          <w:rFonts w:asci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战略性布局毕业班工作</w:t>
      </w:r>
    </w:p>
    <w:p w:rsidR="003E5917" w:rsidRDefault="003E5917" w:rsidP="0000799A">
      <w:pPr>
        <w:pStyle w:val="a7"/>
        <w:spacing w:before="0" w:beforeAutospacing="0" w:after="0" w:afterAutospacing="0" w:line="360" w:lineRule="auto"/>
        <w:ind w:firstLineChars="200" w:firstLine="48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毕业班的工作是学校重点工作之一，它涉及学校、老师的声誉，关系到学校今后的发展。学校对毕业班工作要做到前瞻性、全局性、针对性。</w:t>
      </w:r>
      <w:r>
        <w:rPr>
          <w:rFonts w:cs="宋体"/>
          <w:sz w:val="24"/>
          <w:szCs w:val="24"/>
        </w:rPr>
        <w:t>2017</w:t>
      </w:r>
      <w:r>
        <w:rPr>
          <w:rFonts w:cs="宋体" w:hint="eastAsia"/>
          <w:sz w:val="24"/>
          <w:szCs w:val="24"/>
        </w:rPr>
        <w:t>届有</w:t>
      </w:r>
      <w:r>
        <w:rPr>
          <w:rFonts w:cs="宋体"/>
          <w:sz w:val="24"/>
          <w:szCs w:val="24"/>
        </w:rPr>
        <w:t>45</w:t>
      </w:r>
      <w:r>
        <w:rPr>
          <w:rFonts w:cs="宋体" w:hint="eastAsia"/>
          <w:sz w:val="24"/>
          <w:szCs w:val="24"/>
        </w:rPr>
        <w:t>个同学被上海市示范性高中录取，应该说开创了历史的先河，这是学校的标杆和品牌，但是后进生的转化工作依然严峻。我们要到打好前场，稳住中场，守住球门。</w:t>
      </w:r>
    </w:p>
    <w:p w:rsidR="003E5917" w:rsidRDefault="003E5917" w:rsidP="0000799A">
      <w:pPr>
        <w:pStyle w:val="a7"/>
        <w:spacing w:before="0" w:beforeAutospacing="0" w:after="0" w:afterAutospacing="0" w:line="360" w:lineRule="auto"/>
        <w:ind w:firstLineChars="200" w:firstLine="48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学校要认真总结</w:t>
      </w:r>
      <w:r>
        <w:rPr>
          <w:rFonts w:cs="宋体"/>
          <w:sz w:val="24"/>
          <w:szCs w:val="24"/>
        </w:rPr>
        <w:t>2017</w:t>
      </w:r>
      <w:r>
        <w:rPr>
          <w:rFonts w:cs="宋体" w:hint="eastAsia"/>
          <w:sz w:val="24"/>
          <w:szCs w:val="24"/>
        </w:rPr>
        <w:t>届毕业班工作，根据本届毕业班学生上学期考试情况，总结优势学科经验，深入分析学科薄弱原因。沿用科学有效的工作思路、充分利用“一模”和“二模”实战练习，有针对性的改进和完善不足，特别要吃透课程标准，加强对学生个性化研究。各</w:t>
      </w:r>
      <w:proofErr w:type="gramStart"/>
      <w:r>
        <w:rPr>
          <w:rFonts w:cs="宋体" w:hint="eastAsia"/>
          <w:sz w:val="24"/>
          <w:szCs w:val="24"/>
        </w:rPr>
        <w:t>备课组</w:t>
      </w:r>
      <w:proofErr w:type="gramEnd"/>
      <w:r>
        <w:rPr>
          <w:rFonts w:cs="宋体" w:hint="eastAsia"/>
          <w:sz w:val="24"/>
          <w:szCs w:val="24"/>
        </w:rPr>
        <w:t>制定合理、可行、有效的教学计划和教学进度，促进课堂有效教学；加强随堂听课，加强沟通交流，及时了解学生动态；加强分层指导教学的力度，抓两头促中间，达到共同提高。</w:t>
      </w:r>
      <w:r>
        <w:rPr>
          <w:rFonts w:cs="宋体" w:hint="eastAsia"/>
          <w:bCs/>
          <w:sz w:val="24"/>
          <w:szCs w:val="24"/>
        </w:rPr>
        <w:t>加强与家长的沟通和交流，做好学生的思想工作。</w:t>
      </w:r>
    </w:p>
    <w:p w:rsidR="003E5917" w:rsidRDefault="003E5917" w:rsidP="0000799A">
      <w:pPr>
        <w:pStyle w:val="a7"/>
        <w:spacing w:before="0" w:beforeAutospacing="0" w:after="0" w:afterAutospacing="0" w:line="360" w:lineRule="auto"/>
        <w:ind w:firstLineChars="200" w:firstLine="48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邀请本区教师进修学院教研员和黄浦区的专家，进行指导、把关，强化提升合格率、薄弱学科、薄弱学生。相关措施通过教师会、学生会、家长会达成共识，落实到班级、落实到每一个学生、责任要落实到每一位任课教师。公正公平公开做好</w:t>
      </w:r>
      <w:r>
        <w:rPr>
          <w:rFonts w:cs="宋体"/>
          <w:sz w:val="24"/>
          <w:szCs w:val="24"/>
        </w:rPr>
        <w:t>2018</w:t>
      </w:r>
      <w:r>
        <w:rPr>
          <w:rFonts w:cs="宋体" w:hint="eastAsia"/>
          <w:sz w:val="24"/>
          <w:szCs w:val="24"/>
        </w:rPr>
        <w:t>届“推优”工作，细致稳妥地做好各项毕业生工作，保证零差错。</w:t>
      </w:r>
    </w:p>
    <w:p w:rsidR="003E5917" w:rsidRDefault="003E5917" w:rsidP="0000799A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ind w:firstLineChars="200" w:firstLine="482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常规性做好其它工作</w:t>
      </w:r>
    </w:p>
    <w:p w:rsidR="003E5917" w:rsidRDefault="003E5917" w:rsidP="00877DC9">
      <w:pPr>
        <w:spacing w:line="360" w:lineRule="auto"/>
        <w:rPr>
          <w:rFonts w:ascii="宋体" w:cs="宋体"/>
          <w:b/>
          <w:sz w:val="24"/>
        </w:rPr>
      </w:pPr>
      <w:r>
        <w:rPr>
          <w:rFonts w:ascii="宋体" w:hAnsi="宋体" w:cs="宋体"/>
          <w:b/>
          <w:sz w:val="24"/>
        </w:rPr>
        <w:t>1</w:t>
      </w:r>
      <w:r>
        <w:rPr>
          <w:rFonts w:ascii="宋体" w:hAnsi="宋体" w:cs="宋体" w:hint="eastAsia"/>
          <w:b/>
          <w:sz w:val="24"/>
        </w:rPr>
        <w:t>、加强学工安全教育</w:t>
      </w:r>
    </w:p>
    <w:p w:rsidR="003E5917" w:rsidRDefault="003E5917" w:rsidP="0000799A">
      <w:pPr>
        <w:spacing w:line="360" w:lineRule="auto"/>
        <w:ind w:firstLineChars="200" w:firstLine="480"/>
        <w:rPr>
          <w:rFonts w:ascii="宋体" w:cs="宋体"/>
          <w:sz w:val="24"/>
        </w:rPr>
      </w:pPr>
      <w:proofErr w:type="gramStart"/>
      <w:r>
        <w:rPr>
          <w:rFonts w:ascii="宋体" w:hAnsi="宋体" w:cs="宋体" w:hint="eastAsia"/>
          <w:sz w:val="24"/>
        </w:rPr>
        <w:t>劳技中心</w:t>
      </w:r>
      <w:proofErr w:type="gramEnd"/>
      <w:r>
        <w:rPr>
          <w:rFonts w:ascii="宋体" w:hAnsi="宋体" w:cs="宋体" w:hint="eastAsia"/>
          <w:sz w:val="24"/>
        </w:rPr>
        <w:t>的学工课程，是以学生直接体验、实际操作为主，贴近学生现实的生活、帮助学生进一步了解社会的学校外课程，以学生个性养成为课程基本任务的非学科性课程。本学期七、八年级将在</w:t>
      </w:r>
      <w:r w:rsidRPr="00931675">
        <w:rPr>
          <w:rFonts w:ascii="宋体" w:hAnsi="宋体" w:cs="宋体" w:hint="eastAsia"/>
          <w:color w:val="000000"/>
          <w:sz w:val="24"/>
        </w:rPr>
        <w:t>第</w:t>
      </w:r>
      <w:r w:rsidRPr="00931675">
        <w:rPr>
          <w:rFonts w:ascii="宋体" w:hAnsi="宋体" w:cs="宋体"/>
          <w:color w:val="000000"/>
          <w:sz w:val="24"/>
        </w:rPr>
        <w:t>12</w:t>
      </w:r>
      <w:r w:rsidRPr="00931675">
        <w:rPr>
          <w:rFonts w:ascii="宋体" w:hAnsi="宋体" w:cs="宋体" w:hint="eastAsia"/>
          <w:color w:val="000000"/>
          <w:sz w:val="24"/>
        </w:rPr>
        <w:t>、</w:t>
      </w:r>
      <w:r w:rsidRPr="00931675">
        <w:rPr>
          <w:rFonts w:ascii="宋体" w:hAnsi="宋体" w:cs="宋体"/>
          <w:color w:val="000000"/>
          <w:sz w:val="24"/>
        </w:rPr>
        <w:t>13</w:t>
      </w:r>
      <w:r w:rsidRPr="00931675">
        <w:rPr>
          <w:rFonts w:ascii="宋体" w:hAnsi="宋体" w:cs="宋体" w:hint="eastAsia"/>
          <w:color w:val="000000"/>
          <w:sz w:val="24"/>
        </w:rPr>
        <w:t>、</w:t>
      </w:r>
      <w:r w:rsidRPr="00931675">
        <w:rPr>
          <w:rFonts w:ascii="宋体" w:hAnsi="宋体" w:cs="宋体"/>
          <w:color w:val="000000"/>
          <w:sz w:val="24"/>
        </w:rPr>
        <w:t>14</w:t>
      </w:r>
      <w:r>
        <w:rPr>
          <w:rFonts w:ascii="宋体" w:hAnsi="宋体" w:cs="宋体" w:hint="eastAsia"/>
          <w:sz w:val="24"/>
        </w:rPr>
        <w:t>三周，前往</w:t>
      </w:r>
      <w:proofErr w:type="gramStart"/>
      <w:r>
        <w:rPr>
          <w:rFonts w:ascii="宋体" w:hAnsi="宋体" w:cs="宋体" w:hint="eastAsia"/>
          <w:sz w:val="24"/>
        </w:rPr>
        <w:t>劳</w:t>
      </w:r>
      <w:proofErr w:type="gramEnd"/>
      <w:r>
        <w:rPr>
          <w:rFonts w:ascii="宋体" w:hAnsi="宋体" w:cs="宋体" w:hint="eastAsia"/>
          <w:sz w:val="24"/>
        </w:rPr>
        <w:t>技中心，进行为期一周的课外实践学习。考虑到交通、教学用具等安全因素，学校要利用</w:t>
      </w:r>
      <w:r>
        <w:rPr>
          <w:rFonts w:ascii="宋体" w:hAnsi="宋体" w:cs="宋体" w:hint="eastAsia"/>
          <w:sz w:val="24"/>
        </w:rPr>
        <w:lastRenderedPageBreak/>
        <w:t>广播、发挥班主任作用，进一步强化安全意识，警钟长鸣。</w:t>
      </w:r>
    </w:p>
    <w:p w:rsidR="003E5917" w:rsidRDefault="003E5917" w:rsidP="00877DC9">
      <w:pPr>
        <w:spacing w:line="360" w:lineRule="auto"/>
        <w:rPr>
          <w:rFonts w:ascii="宋体" w:cs="宋体"/>
          <w:b/>
          <w:sz w:val="24"/>
        </w:rPr>
      </w:pPr>
      <w:r>
        <w:rPr>
          <w:rFonts w:ascii="宋体" w:hAnsi="宋体" w:cs="宋体"/>
          <w:b/>
          <w:sz w:val="24"/>
        </w:rPr>
        <w:t>2</w:t>
      </w:r>
      <w:r>
        <w:rPr>
          <w:rFonts w:ascii="宋体" w:hAnsi="宋体" w:cs="宋体" w:hint="eastAsia"/>
          <w:b/>
          <w:sz w:val="24"/>
        </w:rPr>
        <w:t>、规范学籍管理</w:t>
      </w:r>
    </w:p>
    <w:p w:rsidR="003E5917" w:rsidRDefault="003E5917" w:rsidP="0000799A">
      <w:pPr>
        <w:spacing w:line="360" w:lineRule="auto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按照新的学籍管理办法的要求，进一步规范学籍管理工作，包括转学、因</w:t>
      </w:r>
      <w:proofErr w:type="gramStart"/>
      <w:r>
        <w:rPr>
          <w:rFonts w:ascii="宋体" w:hAnsi="宋体" w:cs="宋体" w:hint="eastAsia"/>
          <w:sz w:val="24"/>
        </w:rPr>
        <w:t>病缓学等</w:t>
      </w:r>
      <w:proofErr w:type="gramEnd"/>
      <w:r>
        <w:rPr>
          <w:rFonts w:ascii="宋体" w:hAnsi="宋体" w:cs="宋体" w:hint="eastAsia"/>
          <w:sz w:val="24"/>
        </w:rPr>
        <w:t>工作。包括起始年级的学籍申报和注册，以及中间年级的学生的统计与变更，特别是毕业班学籍系统信息与升学考试信息并轨，要加强毕业班学籍系统信息核查力度，确保照片等关键信息的准确无误。</w:t>
      </w:r>
    </w:p>
    <w:p w:rsidR="003E5917" w:rsidRDefault="003E5917" w:rsidP="00877DC9">
      <w:pPr>
        <w:spacing w:line="360" w:lineRule="auto"/>
        <w:rPr>
          <w:rFonts w:ascii="宋体" w:cs="宋体"/>
          <w:b/>
          <w:sz w:val="24"/>
        </w:rPr>
      </w:pPr>
      <w:r>
        <w:rPr>
          <w:rFonts w:ascii="宋体" w:hAnsi="宋体" w:cs="宋体"/>
          <w:b/>
          <w:sz w:val="24"/>
        </w:rPr>
        <w:t>3</w:t>
      </w:r>
      <w:r>
        <w:rPr>
          <w:rFonts w:ascii="宋体" w:hAnsi="宋体" w:cs="宋体" w:hint="eastAsia"/>
          <w:b/>
          <w:sz w:val="24"/>
        </w:rPr>
        <w:t>、丰富拓展性课程体系</w:t>
      </w:r>
    </w:p>
    <w:p w:rsidR="003E5917" w:rsidRDefault="003E5917" w:rsidP="0000799A">
      <w:pPr>
        <w:spacing w:line="360" w:lineRule="auto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本学期继续构建基于核心素养的拓展课课程体系，满足学生的个性发展需求。在保留原有优质的课程的同时，本学期又开发了</w:t>
      </w:r>
      <w:r w:rsidRPr="00931675">
        <w:rPr>
          <w:rFonts w:ascii="宋体" w:hAnsi="宋体" w:cs="宋体" w:hint="eastAsia"/>
          <w:color w:val="000000"/>
          <w:sz w:val="24"/>
        </w:rPr>
        <w:t>《资优生语文素养》、《</w:t>
      </w:r>
      <w:r>
        <w:rPr>
          <w:rFonts w:ascii="宋体" w:hAnsi="宋体" w:cs="宋体" w:hint="eastAsia"/>
          <w:color w:val="000000"/>
          <w:sz w:val="24"/>
        </w:rPr>
        <w:t>行走</w:t>
      </w:r>
      <w:r>
        <w:rPr>
          <w:rFonts w:ascii="宋体" w:hAnsi="宋体" w:cs="宋体"/>
          <w:color w:val="000000"/>
          <w:sz w:val="24"/>
        </w:rPr>
        <w:t>A.B.C</w:t>
      </w:r>
      <w:r w:rsidRPr="00931675">
        <w:rPr>
          <w:rFonts w:ascii="宋体" w:hAnsi="宋体" w:cs="宋体" w:hint="eastAsia"/>
          <w:color w:val="000000"/>
          <w:sz w:val="24"/>
        </w:rPr>
        <w:t>》等</w:t>
      </w:r>
      <w:r>
        <w:rPr>
          <w:rFonts w:ascii="宋体" w:hAnsi="宋体" w:cs="宋体" w:hint="eastAsia"/>
          <w:sz w:val="24"/>
        </w:rPr>
        <w:t>课程，极大地丰富的课程资源，也为学生</w:t>
      </w:r>
      <w:proofErr w:type="gramStart"/>
      <w:r>
        <w:rPr>
          <w:rFonts w:ascii="宋体" w:hAnsi="宋体" w:cs="宋体" w:hint="eastAsia"/>
          <w:sz w:val="24"/>
        </w:rPr>
        <w:t>个</w:t>
      </w:r>
      <w:proofErr w:type="gramEnd"/>
      <w:r>
        <w:rPr>
          <w:rFonts w:ascii="宋体" w:hAnsi="宋体" w:cs="宋体" w:hint="eastAsia"/>
          <w:sz w:val="24"/>
        </w:rPr>
        <w:t>个性化学习和发展创造力有利条件。</w:t>
      </w:r>
    </w:p>
    <w:p w:rsidR="003E5917" w:rsidRDefault="005901F5" w:rsidP="005901F5">
      <w:pPr>
        <w:spacing w:line="360" w:lineRule="auto"/>
        <w:jc w:val="right"/>
      </w:pPr>
      <w:r>
        <w:rPr>
          <w:rFonts w:hint="eastAsia"/>
        </w:rPr>
        <w:t>2017.9.8</w:t>
      </w:r>
    </w:p>
    <w:sectPr w:rsidR="003E5917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659" w:rsidRDefault="00630659">
      <w:r>
        <w:separator/>
      </w:r>
    </w:p>
  </w:endnote>
  <w:endnote w:type="continuationSeparator" w:id="0">
    <w:p w:rsidR="00630659" w:rsidRDefault="00630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917" w:rsidRDefault="00FF31CC">
    <w:pPr>
      <w:pStyle w:val="a3"/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EE27C8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659" w:rsidRDefault="00630659">
      <w:r>
        <w:separator/>
      </w:r>
    </w:p>
  </w:footnote>
  <w:footnote w:type="continuationSeparator" w:id="0">
    <w:p w:rsidR="00630659" w:rsidRDefault="00630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917" w:rsidRDefault="003E5917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8537C"/>
    <w:multiLevelType w:val="singleLevel"/>
    <w:tmpl w:val="5998537C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 w15:restartNumberingAfterBreak="0">
    <w:nsid w:val="599857FB"/>
    <w:multiLevelType w:val="singleLevel"/>
    <w:tmpl w:val="599857FB"/>
    <w:lvl w:ilvl="0">
      <w:start w:val="5"/>
      <w:numFmt w:val="chineseCounting"/>
      <w:suff w:val="nothing"/>
      <w:lvlText w:val="%1、"/>
      <w:lvlJc w:val="left"/>
      <w:rPr>
        <w:rFonts w:cs="Times New Roman"/>
      </w:rPr>
    </w:lvl>
  </w:abstractNum>
  <w:abstractNum w:abstractNumId="2" w15:restartNumberingAfterBreak="0">
    <w:nsid w:val="59985ACD"/>
    <w:multiLevelType w:val="singleLevel"/>
    <w:tmpl w:val="59985ACD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3" w15:restartNumberingAfterBreak="0">
    <w:nsid w:val="59986CEF"/>
    <w:multiLevelType w:val="singleLevel"/>
    <w:tmpl w:val="EBDAA548"/>
    <w:lvl w:ilvl="0">
      <w:start w:val="1"/>
      <w:numFmt w:val="decimal"/>
      <w:suff w:val="nothing"/>
      <w:lvlText w:val="%1、"/>
      <w:lvlJc w:val="left"/>
      <w:rPr>
        <w:rFonts w:ascii="宋体" w:eastAsia="宋体" w:hAnsi="宋体" w:cs="宋体"/>
      </w:rPr>
    </w:lvl>
  </w:abstractNum>
  <w:abstractNum w:abstractNumId="4" w15:restartNumberingAfterBreak="0">
    <w:nsid w:val="5998C807"/>
    <w:multiLevelType w:val="singleLevel"/>
    <w:tmpl w:val="5998C807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0A7515E"/>
    <w:rsid w:val="0000799A"/>
    <w:rsid w:val="00080E6F"/>
    <w:rsid w:val="00092F73"/>
    <w:rsid w:val="000A4BDD"/>
    <w:rsid w:val="000E71C5"/>
    <w:rsid w:val="00177705"/>
    <w:rsid w:val="00290CB3"/>
    <w:rsid w:val="00296C93"/>
    <w:rsid w:val="002A76A5"/>
    <w:rsid w:val="002B65BC"/>
    <w:rsid w:val="003275B7"/>
    <w:rsid w:val="00352BA6"/>
    <w:rsid w:val="00383A9D"/>
    <w:rsid w:val="00384C84"/>
    <w:rsid w:val="003E5917"/>
    <w:rsid w:val="0040609B"/>
    <w:rsid w:val="00526D8B"/>
    <w:rsid w:val="00531C2F"/>
    <w:rsid w:val="005806ED"/>
    <w:rsid w:val="00582D25"/>
    <w:rsid w:val="005901F5"/>
    <w:rsid w:val="00630659"/>
    <w:rsid w:val="006B3BD2"/>
    <w:rsid w:val="007204DE"/>
    <w:rsid w:val="0074429D"/>
    <w:rsid w:val="007B33BA"/>
    <w:rsid w:val="008152FE"/>
    <w:rsid w:val="00877DC9"/>
    <w:rsid w:val="00931675"/>
    <w:rsid w:val="009F1194"/>
    <w:rsid w:val="00A54AF0"/>
    <w:rsid w:val="00C022A4"/>
    <w:rsid w:val="00C26775"/>
    <w:rsid w:val="00C37BDD"/>
    <w:rsid w:val="00C57D96"/>
    <w:rsid w:val="00DB2BC9"/>
    <w:rsid w:val="00DD009B"/>
    <w:rsid w:val="00DE67E1"/>
    <w:rsid w:val="00EA756B"/>
    <w:rsid w:val="00EE27C8"/>
    <w:rsid w:val="00FA4D9D"/>
    <w:rsid w:val="00FF31CC"/>
    <w:rsid w:val="00FF6DCD"/>
    <w:rsid w:val="029A20CC"/>
    <w:rsid w:val="03D056CF"/>
    <w:rsid w:val="081603DE"/>
    <w:rsid w:val="0B2C37B0"/>
    <w:rsid w:val="0BC25538"/>
    <w:rsid w:val="24AA6E6D"/>
    <w:rsid w:val="265C779A"/>
    <w:rsid w:val="26C40B98"/>
    <w:rsid w:val="29F341F4"/>
    <w:rsid w:val="2A97219A"/>
    <w:rsid w:val="335A2DDD"/>
    <w:rsid w:val="336272E7"/>
    <w:rsid w:val="36467ED8"/>
    <w:rsid w:val="39AD5DAD"/>
    <w:rsid w:val="3A3E5C98"/>
    <w:rsid w:val="40A7515E"/>
    <w:rsid w:val="45987D01"/>
    <w:rsid w:val="45F31E3A"/>
    <w:rsid w:val="48B43038"/>
    <w:rsid w:val="64AE6D7E"/>
    <w:rsid w:val="6A1F5D9A"/>
    <w:rsid w:val="731630A9"/>
    <w:rsid w:val="740545D6"/>
    <w:rsid w:val="7DD82C8F"/>
    <w:rsid w:val="7EEE7489"/>
    <w:rsid w:val="7EF305E7"/>
    <w:rsid w:val="7EF3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B87B72"/>
  <w15:docId w15:val="{37D047C6-E294-472A-BBB7-8DAEAF6D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22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022A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link w:val="a3"/>
    <w:uiPriority w:val="99"/>
    <w:semiHidden/>
    <w:locked/>
    <w:rPr>
      <w:rFonts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C022A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6">
    <w:name w:val="页眉 字符"/>
    <w:link w:val="a5"/>
    <w:uiPriority w:val="99"/>
    <w:semiHidden/>
    <w:locked/>
    <w:rPr>
      <w:rFonts w:cs="Times New Roman"/>
      <w:sz w:val="18"/>
      <w:szCs w:val="18"/>
    </w:rPr>
  </w:style>
  <w:style w:type="paragraph" w:styleId="a7">
    <w:name w:val="Normal (Web)"/>
    <w:basedOn w:val="a"/>
    <w:uiPriority w:val="99"/>
    <w:rsid w:val="00C022A4"/>
    <w:pPr>
      <w:widowControl/>
      <w:spacing w:before="100" w:beforeAutospacing="1" w:after="100" w:afterAutospacing="1" w:line="285" w:lineRule="atLeast"/>
      <w:jc w:val="left"/>
    </w:pPr>
    <w:rPr>
      <w:rFonts w:ascii="宋体" w:hAnsi="宋体"/>
      <w:kern w:val="0"/>
      <w:sz w:val="18"/>
      <w:szCs w:val="18"/>
    </w:rPr>
  </w:style>
  <w:style w:type="table" w:styleId="a8">
    <w:name w:val="Table Grid"/>
    <w:basedOn w:val="a1"/>
    <w:uiPriority w:val="99"/>
    <w:rsid w:val="00C022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FF6DC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31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聚焦核心素养注重精细管理追求教育本真</dc:title>
  <dc:subject/>
  <dc:creator>Administrator</dc:creator>
  <cp:keywords/>
  <dc:description/>
  <cp:lastModifiedBy>Administrator</cp:lastModifiedBy>
  <cp:revision>9</cp:revision>
  <dcterms:created xsi:type="dcterms:W3CDTF">2017-09-07T05:55:00Z</dcterms:created>
  <dcterms:modified xsi:type="dcterms:W3CDTF">2017-09-11T07:51:00Z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